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B69" w:rsidRPr="00651970" w:rsidRDefault="00711B69" w:rsidP="00C723F3">
      <w:pPr>
        <w:jc w:val="center"/>
        <w:rPr>
          <w:rFonts w:ascii="Helvetica" w:hAnsi="Helvetica" w:cs="Helvetica"/>
          <w:b/>
          <w:i/>
          <w:sz w:val="32"/>
          <w:szCs w:val="32"/>
          <w:u w:val="single"/>
          <w:lang w:val="ro-RO"/>
        </w:rPr>
      </w:pPr>
      <w:r w:rsidRPr="00651970">
        <w:rPr>
          <w:rFonts w:ascii="Helvetica" w:hAnsi="Helvetica" w:cs="Helvetica"/>
          <w:b/>
          <w:i/>
          <w:sz w:val="32"/>
          <w:szCs w:val="32"/>
          <w:u w:val="single"/>
          <w:lang w:val="ro-RO"/>
        </w:rPr>
        <w:t xml:space="preserve">Criterii de înscriere </w:t>
      </w:r>
      <w:r w:rsidR="00C723F3">
        <w:rPr>
          <w:rFonts w:ascii="Helvetica" w:hAnsi="Helvetica" w:cs="Helvetica"/>
          <w:b/>
          <w:i/>
          <w:sz w:val="32"/>
          <w:szCs w:val="32"/>
          <w:u w:val="single"/>
          <w:lang w:val="ro-RO"/>
        </w:rPr>
        <w:t>la</w:t>
      </w:r>
      <w:r w:rsidRPr="00651970">
        <w:rPr>
          <w:rFonts w:ascii="Helvetica" w:hAnsi="Helvetica" w:cs="Helvetica"/>
          <w:b/>
          <w:i/>
          <w:sz w:val="32"/>
          <w:szCs w:val="32"/>
          <w:u w:val="single"/>
          <w:lang w:val="ro-RO"/>
        </w:rPr>
        <w:t xml:space="preserve"> Premiile RoGBC</w:t>
      </w:r>
    </w:p>
    <w:p w:rsidR="00711B69" w:rsidRPr="00651970" w:rsidRDefault="00711B69" w:rsidP="00746229">
      <w:pPr>
        <w:rPr>
          <w:rFonts w:ascii="Helvetica" w:hAnsi="Helvetica" w:cs="Helvetica"/>
          <w:b/>
          <w:i/>
          <w:sz w:val="32"/>
          <w:szCs w:val="32"/>
          <w:u w:val="single"/>
          <w:lang w:val="ro-RO"/>
        </w:rPr>
      </w:pPr>
    </w:p>
    <w:p w:rsidR="00711B69" w:rsidRPr="00746229" w:rsidRDefault="00711B69" w:rsidP="00746229">
      <w:pPr>
        <w:jc w:val="both"/>
        <w:rPr>
          <w:rFonts w:ascii="Helvetica" w:hAnsi="Helvetica" w:cs="Helvetica"/>
          <w:color w:val="808080" w:themeColor="background1" w:themeShade="80"/>
          <w:sz w:val="20"/>
          <w:szCs w:val="20"/>
          <w:lang w:val="ro-RO"/>
        </w:rPr>
      </w:pPr>
      <w:r w:rsidRPr="00746229">
        <w:rPr>
          <w:rFonts w:ascii="Arial" w:eastAsia="Arial" w:hAnsi="Arial" w:cs="Arial"/>
          <w:color w:val="555555"/>
          <w:sz w:val="20"/>
          <w:szCs w:val="20"/>
          <w:lang w:val="ro-RO"/>
        </w:rPr>
        <w:t>Vă rugăm să consultați acest document pentru a afla criteriile pentru următoarele 7 categorii de premii:</w:t>
      </w:r>
    </w:p>
    <w:p w:rsidR="00711B69" w:rsidRPr="00746229" w:rsidRDefault="00711B69" w:rsidP="00746229">
      <w:pPr>
        <w:rPr>
          <w:rFonts w:ascii="Helvetica" w:hAnsi="Helvetica" w:cs="Helvetica"/>
          <w:color w:val="808080" w:themeColor="background1" w:themeShade="80"/>
          <w:sz w:val="20"/>
          <w:szCs w:val="20"/>
          <w:lang w:val="ro-RO"/>
        </w:rPr>
      </w:pPr>
    </w:p>
    <w:p w:rsidR="00711B69" w:rsidRPr="00746229" w:rsidRDefault="00711B69" w:rsidP="00746229">
      <w:pPr>
        <w:pStyle w:val="ListParagraph"/>
        <w:numPr>
          <w:ilvl w:val="0"/>
          <w:numId w:val="10"/>
        </w:numPr>
        <w:jc w:val="both"/>
        <w:rPr>
          <w:rFonts w:ascii="Arial" w:eastAsia="Arial" w:hAnsi="Arial" w:cs="Arial"/>
          <w:color w:val="555555"/>
          <w:sz w:val="20"/>
          <w:szCs w:val="20"/>
          <w:lang w:val="ro-RO"/>
        </w:rPr>
      </w:pPr>
      <w:r w:rsidRPr="00746229">
        <w:rPr>
          <w:rFonts w:ascii="Arial" w:eastAsia="Arial" w:hAnsi="Arial" w:cs="Arial"/>
          <w:color w:val="555555"/>
          <w:sz w:val="20"/>
          <w:szCs w:val="20"/>
          <w:lang w:val="ro-RO"/>
        </w:rPr>
        <w:t xml:space="preserve">Proiectul verde al anului – mare, </w:t>
      </w:r>
    </w:p>
    <w:p w:rsidR="00711B69" w:rsidRPr="00746229" w:rsidRDefault="00711B69" w:rsidP="00746229">
      <w:pPr>
        <w:pStyle w:val="ListParagraph"/>
        <w:numPr>
          <w:ilvl w:val="0"/>
          <w:numId w:val="10"/>
        </w:numPr>
        <w:jc w:val="both"/>
        <w:rPr>
          <w:rFonts w:ascii="Arial" w:eastAsia="Arial" w:hAnsi="Arial" w:cs="Arial"/>
          <w:color w:val="555555"/>
          <w:sz w:val="20"/>
          <w:szCs w:val="20"/>
          <w:lang w:val="ro-RO"/>
        </w:rPr>
      </w:pPr>
      <w:r w:rsidRPr="00746229">
        <w:rPr>
          <w:rFonts w:ascii="Arial" w:eastAsia="Arial" w:hAnsi="Arial" w:cs="Arial"/>
          <w:color w:val="555555"/>
          <w:sz w:val="20"/>
          <w:szCs w:val="20"/>
          <w:lang w:val="ro-RO"/>
        </w:rPr>
        <w:t xml:space="preserve">Proiectul verde al anului – mic, </w:t>
      </w:r>
    </w:p>
    <w:p w:rsidR="00711B69" w:rsidRPr="00746229" w:rsidRDefault="00711B69" w:rsidP="00746229">
      <w:pPr>
        <w:pStyle w:val="ListParagraph"/>
        <w:numPr>
          <w:ilvl w:val="0"/>
          <w:numId w:val="10"/>
        </w:numPr>
        <w:jc w:val="both"/>
        <w:rPr>
          <w:rFonts w:ascii="Arial" w:eastAsia="Arial" w:hAnsi="Arial" w:cs="Arial"/>
          <w:color w:val="555555"/>
          <w:sz w:val="20"/>
          <w:szCs w:val="20"/>
          <w:lang w:val="ro-RO"/>
        </w:rPr>
      </w:pPr>
      <w:r w:rsidRPr="00746229">
        <w:rPr>
          <w:rFonts w:ascii="Arial" w:eastAsia="Arial" w:hAnsi="Arial" w:cs="Arial"/>
          <w:color w:val="555555"/>
          <w:sz w:val="20"/>
          <w:szCs w:val="20"/>
          <w:lang w:val="ro-RO"/>
        </w:rPr>
        <w:t xml:space="preserve">Compania sustenabilă a anului, </w:t>
      </w:r>
    </w:p>
    <w:p w:rsidR="00711B69" w:rsidRPr="00746229" w:rsidRDefault="00711B69" w:rsidP="00746229">
      <w:pPr>
        <w:pStyle w:val="ListParagraph"/>
        <w:numPr>
          <w:ilvl w:val="0"/>
          <w:numId w:val="10"/>
        </w:numPr>
        <w:jc w:val="both"/>
        <w:rPr>
          <w:rFonts w:ascii="Arial" w:eastAsia="Arial" w:hAnsi="Arial" w:cs="Arial"/>
          <w:color w:val="555555"/>
          <w:sz w:val="20"/>
          <w:szCs w:val="20"/>
          <w:lang w:val="ro-RO"/>
        </w:rPr>
      </w:pPr>
      <w:r w:rsidRPr="00746229">
        <w:rPr>
          <w:rFonts w:ascii="Arial" w:eastAsia="Arial" w:hAnsi="Arial" w:cs="Arial"/>
          <w:color w:val="555555"/>
          <w:sz w:val="20"/>
          <w:szCs w:val="20"/>
          <w:lang w:val="ro-RO"/>
        </w:rPr>
        <w:t xml:space="preserve">Produsul inovator al anului, </w:t>
      </w:r>
    </w:p>
    <w:p w:rsidR="00711B69" w:rsidRPr="00746229" w:rsidRDefault="00711B69" w:rsidP="00746229">
      <w:pPr>
        <w:pStyle w:val="ListParagraph"/>
        <w:numPr>
          <w:ilvl w:val="0"/>
          <w:numId w:val="10"/>
        </w:numPr>
        <w:jc w:val="both"/>
        <w:rPr>
          <w:rFonts w:ascii="Arial" w:eastAsia="Arial" w:hAnsi="Arial" w:cs="Arial"/>
          <w:color w:val="555555"/>
          <w:sz w:val="20"/>
          <w:szCs w:val="20"/>
          <w:lang w:val="ro-RO"/>
        </w:rPr>
      </w:pPr>
      <w:r w:rsidRPr="00746229">
        <w:rPr>
          <w:rFonts w:ascii="Arial" w:eastAsia="Arial" w:hAnsi="Arial" w:cs="Arial"/>
          <w:color w:val="555555"/>
          <w:sz w:val="20"/>
          <w:szCs w:val="20"/>
          <w:lang w:val="ro-RO"/>
        </w:rPr>
        <w:t xml:space="preserve">Furnizorul de servicii verzi al anului,  </w:t>
      </w:r>
    </w:p>
    <w:p w:rsidR="00711B69" w:rsidRPr="00746229" w:rsidRDefault="00711B69" w:rsidP="00746229">
      <w:pPr>
        <w:pStyle w:val="ListParagraph"/>
        <w:numPr>
          <w:ilvl w:val="0"/>
          <w:numId w:val="10"/>
        </w:numPr>
        <w:jc w:val="both"/>
        <w:rPr>
          <w:rFonts w:ascii="Arial" w:eastAsia="Arial" w:hAnsi="Arial" w:cs="Arial"/>
          <w:color w:val="555555"/>
          <w:sz w:val="20"/>
          <w:szCs w:val="20"/>
          <w:lang w:val="ro-RO"/>
        </w:rPr>
      </w:pPr>
      <w:r w:rsidRPr="00746229">
        <w:rPr>
          <w:rFonts w:ascii="Arial" w:eastAsia="Arial" w:hAnsi="Arial" w:cs="Arial"/>
          <w:color w:val="555555"/>
          <w:sz w:val="20"/>
          <w:szCs w:val="20"/>
          <w:lang w:val="ro-RO"/>
        </w:rPr>
        <w:t xml:space="preserve">Inițiativa Orașului Verde a Anului, </w:t>
      </w:r>
    </w:p>
    <w:p w:rsidR="00711B69" w:rsidRPr="00746229" w:rsidRDefault="00711B69" w:rsidP="00746229">
      <w:pPr>
        <w:pStyle w:val="ListParagraph"/>
        <w:numPr>
          <w:ilvl w:val="0"/>
          <w:numId w:val="10"/>
        </w:numPr>
        <w:jc w:val="both"/>
        <w:rPr>
          <w:rFonts w:ascii="Arial" w:eastAsia="Arial" w:hAnsi="Arial" w:cs="Arial"/>
          <w:color w:val="555555"/>
          <w:sz w:val="20"/>
          <w:szCs w:val="20"/>
          <w:lang w:val="ro-RO"/>
        </w:rPr>
      </w:pPr>
      <w:r w:rsidRPr="00746229">
        <w:rPr>
          <w:rFonts w:ascii="Arial" w:eastAsia="Arial" w:hAnsi="Arial" w:cs="Arial"/>
          <w:color w:val="555555"/>
          <w:sz w:val="20"/>
          <w:szCs w:val="20"/>
          <w:lang w:val="ro-RO"/>
        </w:rPr>
        <w:t>Inițiativa educațională din domeniul Clădirilor Verzi a Anului</w:t>
      </w:r>
    </w:p>
    <w:p w:rsidR="00711B69" w:rsidRPr="00746229" w:rsidRDefault="00711B69" w:rsidP="00746229">
      <w:pPr>
        <w:rPr>
          <w:sz w:val="32"/>
          <w:szCs w:val="32"/>
          <w:lang w:val="ro-RO"/>
        </w:rPr>
      </w:pPr>
    </w:p>
    <w:p w:rsidR="00D978D1" w:rsidRPr="00746229" w:rsidRDefault="007A1FDB" w:rsidP="00746229">
      <w:pPr>
        <w:rPr>
          <w:rFonts w:ascii="Helvetica" w:hAnsi="Helvetica" w:cs="Helvetica"/>
          <w:b/>
          <w:color w:val="808080" w:themeColor="background1" w:themeShade="80"/>
          <w:sz w:val="32"/>
          <w:szCs w:val="32"/>
          <w:lang w:val="ro-RO"/>
        </w:rPr>
      </w:pPr>
      <w:hyperlink r:id="rId8">
        <w:r w:rsidRPr="00746229">
          <w:rPr>
            <w:rFonts w:ascii="Helvetica" w:hAnsi="Helvetica" w:cs="Helvetica"/>
            <w:b/>
            <w:color w:val="808080" w:themeColor="background1" w:themeShade="80"/>
            <w:sz w:val="32"/>
            <w:szCs w:val="32"/>
            <w:lang w:val="ro-RO"/>
          </w:rPr>
          <w:t>Criterii generale pentru toate premiile</w:t>
        </w:r>
      </w:hyperlink>
    </w:p>
    <w:p w:rsidR="00D978D1" w:rsidRPr="00651970" w:rsidRDefault="00D978D1" w:rsidP="00746229">
      <w:pPr>
        <w:rPr>
          <w:sz w:val="24"/>
          <w:szCs w:val="24"/>
          <w:lang w:val="ro-RO"/>
        </w:rPr>
      </w:pPr>
    </w:p>
    <w:p w:rsidR="00D978D1" w:rsidRPr="00651970" w:rsidRDefault="007A1FDB" w:rsidP="00746229">
      <w:pPr>
        <w:jc w:val="both"/>
        <w:rPr>
          <w:sz w:val="20"/>
          <w:szCs w:val="20"/>
          <w:lang w:val="ro-RO"/>
        </w:rPr>
      </w:pPr>
      <w:r w:rsidRPr="00651970">
        <w:rPr>
          <w:rFonts w:ascii="Arial" w:eastAsia="Arial" w:hAnsi="Arial" w:cs="Arial"/>
          <w:color w:val="555555"/>
          <w:sz w:val="20"/>
          <w:szCs w:val="20"/>
          <w:lang w:val="ro-RO"/>
        </w:rPr>
        <w:t xml:space="preserve">Înscrierile vor fi acceptate până la data de </w:t>
      </w:r>
      <w:r w:rsidR="00651970">
        <w:rPr>
          <w:rFonts w:ascii="Arial" w:eastAsia="Arial" w:hAnsi="Arial" w:cs="Arial"/>
          <w:color w:val="555555"/>
          <w:sz w:val="20"/>
          <w:szCs w:val="20"/>
          <w:lang w:val="ro-RO"/>
        </w:rPr>
        <w:t>6 decembrie 2017,</w:t>
      </w:r>
      <w:r w:rsidRPr="00651970">
        <w:rPr>
          <w:rFonts w:ascii="Arial" w:eastAsia="Arial" w:hAnsi="Arial" w:cs="Arial"/>
          <w:b/>
          <w:bCs/>
          <w:color w:val="555555"/>
          <w:sz w:val="20"/>
          <w:szCs w:val="20"/>
          <w:lang w:val="ro-RO"/>
        </w:rPr>
        <w:t xml:space="preserve"> ora 18:00 EET</w:t>
      </w:r>
      <w:r w:rsidRPr="00651970">
        <w:rPr>
          <w:rFonts w:ascii="Arial" w:eastAsia="Arial" w:hAnsi="Arial" w:cs="Arial"/>
          <w:color w:val="555555"/>
          <w:sz w:val="20"/>
          <w:szCs w:val="20"/>
          <w:lang w:val="ro-RO"/>
        </w:rPr>
        <w:t xml:space="preserve">. Orice document trimis după acest termen nu va fi luat în </w:t>
      </w:r>
      <w:r w:rsidRPr="00651970">
        <w:rPr>
          <w:rFonts w:ascii="Arial" w:eastAsia="Arial" w:hAnsi="Arial" w:cs="Arial"/>
          <w:color w:val="555555"/>
          <w:sz w:val="20"/>
          <w:szCs w:val="20"/>
          <w:lang w:val="ro-RO"/>
        </w:rPr>
        <w:t>considerare.</w:t>
      </w:r>
      <w:r w:rsidR="00651970">
        <w:rPr>
          <w:sz w:val="20"/>
          <w:szCs w:val="20"/>
          <w:lang w:val="ro-RO"/>
        </w:rPr>
        <w:t xml:space="preserve"> </w:t>
      </w:r>
      <w:r w:rsidR="00651970">
        <w:rPr>
          <w:rFonts w:ascii="Arial" w:eastAsia="Arial" w:hAnsi="Arial" w:cs="Arial"/>
          <w:b/>
          <w:bCs/>
          <w:color w:val="555555"/>
          <w:sz w:val="20"/>
          <w:szCs w:val="20"/>
          <w:lang w:val="ro-RO"/>
        </w:rPr>
        <w:t>Înscrierile se vor face la adresa awards@RoGBC.org.</w:t>
      </w:r>
    </w:p>
    <w:p w:rsidR="00D978D1" w:rsidRPr="00651970" w:rsidRDefault="00D978D1" w:rsidP="005464BF">
      <w:pPr>
        <w:jc w:val="both"/>
        <w:rPr>
          <w:sz w:val="24"/>
          <w:szCs w:val="24"/>
          <w:lang w:val="ro-RO"/>
        </w:rPr>
      </w:pPr>
    </w:p>
    <w:p w:rsidR="00D978D1" w:rsidRPr="00651970" w:rsidRDefault="007A1FDB" w:rsidP="005464BF">
      <w:pPr>
        <w:jc w:val="both"/>
        <w:rPr>
          <w:rFonts w:ascii="Arial" w:eastAsia="Arial" w:hAnsi="Arial" w:cs="Arial"/>
          <w:b/>
          <w:bCs/>
          <w:color w:val="3498DB"/>
          <w:sz w:val="20"/>
          <w:szCs w:val="20"/>
          <w:lang w:val="ro-RO"/>
        </w:rPr>
      </w:pPr>
      <w:r w:rsidRPr="00651970">
        <w:rPr>
          <w:rFonts w:ascii="Arial" w:eastAsia="Arial" w:hAnsi="Arial" w:cs="Arial"/>
          <w:color w:val="555555"/>
          <w:sz w:val="20"/>
          <w:szCs w:val="20"/>
          <w:lang w:val="ro-RO"/>
        </w:rPr>
        <w:t xml:space="preserve">Întrebările legate de criteriile de acordare a premiilor pot fi </w:t>
      </w:r>
      <w:r w:rsidR="00651970">
        <w:rPr>
          <w:rFonts w:ascii="Arial" w:eastAsia="Arial" w:hAnsi="Arial" w:cs="Arial"/>
          <w:color w:val="555555"/>
          <w:sz w:val="20"/>
          <w:szCs w:val="20"/>
          <w:lang w:val="ro-RO"/>
        </w:rPr>
        <w:t xml:space="preserve">adresate la aceeași adresă </w:t>
      </w:r>
      <w:r w:rsidRPr="00651970">
        <w:rPr>
          <w:rFonts w:ascii="Arial" w:eastAsia="Arial" w:hAnsi="Arial" w:cs="Arial"/>
          <w:b/>
          <w:bCs/>
          <w:color w:val="555555"/>
          <w:sz w:val="20"/>
          <w:szCs w:val="20"/>
          <w:lang w:val="ro-RO"/>
        </w:rPr>
        <w:t>până</w:t>
      </w:r>
      <w:r w:rsidRPr="00651970">
        <w:rPr>
          <w:rFonts w:ascii="Arial" w:eastAsia="Arial" w:hAnsi="Arial" w:cs="Arial"/>
          <w:b/>
          <w:bCs/>
          <w:color w:val="3498DB"/>
          <w:sz w:val="20"/>
          <w:szCs w:val="20"/>
          <w:lang w:val="ro-RO"/>
        </w:rPr>
        <w:t xml:space="preserve"> </w:t>
      </w:r>
      <w:r w:rsidRPr="00651970">
        <w:rPr>
          <w:rFonts w:ascii="Arial" w:eastAsia="Arial" w:hAnsi="Arial" w:cs="Arial"/>
          <w:b/>
          <w:bCs/>
          <w:color w:val="555555"/>
          <w:sz w:val="20"/>
          <w:szCs w:val="20"/>
          <w:lang w:val="ro-RO"/>
        </w:rPr>
        <w:t xml:space="preserve">la data de </w:t>
      </w:r>
      <w:r w:rsidR="00651970">
        <w:rPr>
          <w:rFonts w:ascii="Arial" w:eastAsia="Arial" w:hAnsi="Arial" w:cs="Arial"/>
          <w:b/>
          <w:bCs/>
          <w:color w:val="555555"/>
          <w:sz w:val="20"/>
          <w:szCs w:val="20"/>
          <w:lang w:val="ro-RO"/>
        </w:rPr>
        <w:t>5 decembrie</w:t>
      </w:r>
      <w:r w:rsidRPr="00651970">
        <w:rPr>
          <w:rFonts w:ascii="Arial" w:eastAsia="Arial" w:hAnsi="Arial" w:cs="Arial"/>
          <w:b/>
          <w:bCs/>
          <w:color w:val="555555"/>
          <w:sz w:val="20"/>
          <w:szCs w:val="20"/>
          <w:lang w:val="ro-RO"/>
        </w:rPr>
        <w:t xml:space="preserve"> 201</w:t>
      </w:r>
      <w:r w:rsidR="00651970">
        <w:rPr>
          <w:rFonts w:ascii="Arial" w:eastAsia="Arial" w:hAnsi="Arial" w:cs="Arial"/>
          <w:b/>
          <w:bCs/>
          <w:color w:val="555555"/>
          <w:sz w:val="20"/>
          <w:szCs w:val="20"/>
          <w:lang w:val="ro-RO"/>
        </w:rPr>
        <w:t>7</w:t>
      </w:r>
      <w:r w:rsidRPr="00651970">
        <w:rPr>
          <w:rFonts w:ascii="Arial" w:eastAsia="Arial" w:hAnsi="Arial" w:cs="Arial"/>
          <w:b/>
          <w:bCs/>
          <w:color w:val="555555"/>
          <w:sz w:val="20"/>
          <w:szCs w:val="20"/>
          <w:lang w:val="ro-RO"/>
        </w:rPr>
        <w:t>.</w:t>
      </w:r>
    </w:p>
    <w:p w:rsidR="00D978D1" w:rsidRPr="00651970" w:rsidRDefault="00D978D1" w:rsidP="005464BF">
      <w:pPr>
        <w:jc w:val="both"/>
        <w:rPr>
          <w:sz w:val="24"/>
          <w:szCs w:val="24"/>
          <w:lang w:val="ro-RO"/>
        </w:rPr>
      </w:pPr>
    </w:p>
    <w:p w:rsidR="00D978D1" w:rsidRPr="00651970" w:rsidRDefault="007A1FDB" w:rsidP="005464BF">
      <w:pPr>
        <w:jc w:val="both"/>
        <w:rPr>
          <w:sz w:val="20"/>
          <w:szCs w:val="20"/>
          <w:lang w:val="ro-RO"/>
        </w:rPr>
      </w:pPr>
      <w:r w:rsidRPr="00651970">
        <w:rPr>
          <w:rFonts w:ascii="Arial" w:eastAsia="Arial" w:hAnsi="Arial" w:cs="Arial"/>
          <w:color w:val="555555"/>
          <w:sz w:val="20"/>
          <w:szCs w:val="20"/>
          <w:lang w:val="ro-RO"/>
        </w:rPr>
        <w:t>Juriul va decide care sunt proiectele câștigătoare aplicând criteriile menți</w:t>
      </w:r>
      <w:r w:rsidRPr="00651970">
        <w:rPr>
          <w:rFonts w:ascii="Arial" w:eastAsia="Arial" w:hAnsi="Arial" w:cs="Arial"/>
          <w:color w:val="555555"/>
          <w:sz w:val="20"/>
          <w:szCs w:val="20"/>
          <w:lang w:val="ro-RO"/>
        </w:rPr>
        <w:t xml:space="preserve">onate </w:t>
      </w:r>
      <w:r w:rsidR="00C723F3">
        <w:rPr>
          <w:rFonts w:ascii="Arial" w:eastAsia="Arial" w:hAnsi="Arial" w:cs="Arial"/>
          <w:color w:val="555555"/>
          <w:sz w:val="20"/>
          <w:szCs w:val="20"/>
          <w:lang w:val="ro-RO"/>
        </w:rPr>
        <w:t>în acest ghid</w:t>
      </w:r>
      <w:r w:rsidRPr="00651970">
        <w:rPr>
          <w:rFonts w:ascii="Arial" w:eastAsia="Arial" w:hAnsi="Arial" w:cs="Arial"/>
          <w:color w:val="555555"/>
          <w:sz w:val="20"/>
          <w:szCs w:val="20"/>
          <w:lang w:val="ro-RO"/>
        </w:rPr>
        <w:t xml:space="preserve"> pentru fiecare sectiune informațiilor furnizate de organizația care a nominalizat proiectul</w:t>
      </w:r>
      <w:r w:rsidRPr="00651970">
        <w:rPr>
          <w:rFonts w:ascii="Arial" w:eastAsia="Arial" w:hAnsi="Arial" w:cs="Arial"/>
          <w:b/>
          <w:color w:val="555555"/>
          <w:sz w:val="20"/>
          <w:szCs w:val="20"/>
          <w:lang w:val="ro-RO"/>
        </w:rPr>
        <w:t>. Este responsabilitatea celor care nominalizează proiectele să se asigure că informațiile relevante sunt aduse în atenția juriului într-o formă concisă ș</w:t>
      </w:r>
      <w:r w:rsidRPr="00651970">
        <w:rPr>
          <w:rFonts w:ascii="Arial" w:eastAsia="Arial" w:hAnsi="Arial" w:cs="Arial"/>
          <w:b/>
          <w:color w:val="555555"/>
          <w:sz w:val="20"/>
          <w:szCs w:val="20"/>
          <w:lang w:val="ro-RO"/>
        </w:rPr>
        <w:t>i verificabilă.</w:t>
      </w:r>
      <w:r w:rsidRPr="00651970">
        <w:rPr>
          <w:rFonts w:ascii="Arial" w:eastAsia="Arial" w:hAnsi="Arial" w:cs="Arial"/>
          <w:color w:val="555555"/>
          <w:sz w:val="20"/>
          <w:szCs w:val="20"/>
          <w:lang w:val="ro-RO"/>
        </w:rPr>
        <w:t xml:space="preserve"> Toate persoanele participante în procesul de premiere al Consiliului Român pentru Clădiri Verzi se angajează să accepte decizia juriului ca fiind cea finală.</w:t>
      </w:r>
    </w:p>
    <w:p w:rsidR="00D978D1" w:rsidRPr="00651970" w:rsidRDefault="00D978D1" w:rsidP="005464BF">
      <w:pPr>
        <w:jc w:val="both"/>
        <w:rPr>
          <w:sz w:val="24"/>
          <w:szCs w:val="24"/>
          <w:lang w:val="ro-RO"/>
        </w:rPr>
      </w:pPr>
    </w:p>
    <w:p w:rsidR="00651970" w:rsidRDefault="00651970" w:rsidP="005464BF">
      <w:pPr>
        <w:jc w:val="both"/>
        <w:rPr>
          <w:rFonts w:ascii="Arial" w:eastAsia="Arial" w:hAnsi="Arial" w:cs="Arial"/>
          <w:color w:val="555555"/>
          <w:sz w:val="20"/>
          <w:szCs w:val="20"/>
          <w:lang w:val="ro-RO"/>
        </w:rPr>
      </w:pPr>
      <w:r w:rsidRPr="00651970">
        <w:rPr>
          <w:rFonts w:ascii="Arial" w:eastAsia="Arial" w:hAnsi="Arial" w:cs="Arial"/>
          <w:color w:val="555555"/>
          <w:sz w:val="20"/>
          <w:szCs w:val="20"/>
          <w:lang w:val="ro-RO"/>
        </w:rPr>
        <w:t xml:space="preserve">Vă rugăm să descărcați </w:t>
      </w:r>
      <w:r>
        <w:rPr>
          <w:rFonts w:ascii="Arial" w:eastAsia="Arial" w:hAnsi="Arial" w:cs="Arial"/>
          <w:color w:val="555555"/>
          <w:sz w:val="20"/>
          <w:szCs w:val="20"/>
          <w:lang w:val="ro-RO"/>
        </w:rPr>
        <w:t>formularul de înscriere relevant pentru categoria la care doriți să aplicați.</w:t>
      </w:r>
    </w:p>
    <w:p w:rsidR="00651970" w:rsidRDefault="00651970" w:rsidP="005464BF">
      <w:pPr>
        <w:jc w:val="both"/>
        <w:rPr>
          <w:rFonts w:ascii="Arial" w:eastAsia="Arial" w:hAnsi="Arial" w:cs="Arial"/>
          <w:color w:val="555555"/>
          <w:sz w:val="20"/>
          <w:szCs w:val="20"/>
          <w:lang w:val="ro-RO"/>
        </w:rPr>
      </w:pPr>
    </w:p>
    <w:p w:rsidR="00457EFC" w:rsidRDefault="00651970" w:rsidP="005464BF">
      <w:pPr>
        <w:jc w:val="both"/>
        <w:rPr>
          <w:rFonts w:ascii="Arial" w:eastAsia="Arial" w:hAnsi="Arial" w:cs="Arial"/>
          <w:color w:val="555555"/>
          <w:sz w:val="20"/>
          <w:szCs w:val="20"/>
          <w:lang w:val="ro-RO"/>
        </w:rPr>
      </w:pPr>
      <w:r>
        <w:rPr>
          <w:rFonts w:ascii="Arial" w:eastAsia="Arial" w:hAnsi="Arial" w:cs="Arial"/>
          <w:color w:val="555555"/>
          <w:sz w:val="20"/>
          <w:szCs w:val="20"/>
          <w:lang w:val="ro-RO"/>
        </w:rPr>
        <w:t>Înscrierile trebuie să ia în considerare</w:t>
      </w:r>
      <w:r w:rsidR="00457EFC">
        <w:rPr>
          <w:rFonts w:ascii="Arial" w:eastAsia="Arial" w:hAnsi="Arial" w:cs="Arial"/>
          <w:color w:val="555555"/>
          <w:sz w:val="20"/>
          <w:szCs w:val="20"/>
          <w:lang w:val="ro-RO"/>
        </w:rPr>
        <w:t xml:space="preserve"> criteriile descrise mai jos, dar sunt încurajate orice alte informații suplimentare legate de atributele verzi ale proiectelor sau inițiativelor pe care le considerați relevante pentru juriu.</w:t>
      </w:r>
    </w:p>
    <w:p w:rsidR="00457EFC" w:rsidRDefault="00457EFC" w:rsidP="005464BF">
      <w:pPr>
        <w:jc w:val="both"/>
        <w:rPr>
          <w:rFonts w:ascii="Arial" w:eastAsia="Arial" w:hAnsi="Arial" w:cs="Arial"/>
          <w:color w:val="555555"/>
          <w:sz w:val="20"/>
          <w:szCs w:val="20"/>
          <w:lang w:val="ro-RO"/>
        </w:rPr>
      </w:pPr>
    </w:p>
    <w:p w:rsidR="00457EFC" w:rsidRPr="00651970" w:rsidRDefault="00457EFC" w:rsidP="005464BF">
      <w:pPr>
        <w:jc w:val="both"/>
        <w:rPr>
          <w:rFonts w:ascii="Arial" w:eastAsia="Arial" w:hAnsi="Arial" w:cs="Arial"/>
          <w:color w:val="555555"/>
          <w:sz w:val="20"/>
          <w:szCs w:val="20"/>
          <w:lang w:val="ro-RO"/>
        </w:rPr>
      </w:pPr>
      <w:r>
        <w:rPr>
          <w:rFonts w:ascii="Arial" w:eastAsia="Arial" w:hAnsi="Arial" w:cs="Arial"/>
          <w:color w:val="555555"/>
          <w:sz w:val="20"/>
          <w:szCs w:val="20"/>
          <w:lang w:val="ro-RO"/>
        </w:rPr>
        <w:t>Toate înscrierile trebuie redactate în limba engleză pentru a facilita contribuția membrilor internaționali ai juriului.</w:t>
      </w:r>
    </w:p>
    <w:p w:rsidR="00651970" w:rsidRDefault="00651970" w:rsidP="005464BF">
      <w:pPr>
        <w:ind w:left="286"/>
        <w:rPr>
          <w:lang w:val="ro-RO"/>
        </w:rPr>
      </w:pPr>
    </w:p>
    <w:p w:rsidR="00651970" w:rsidRDefault="00651970" w:rsidP="005464BF">
      <w:pPr>
        <w:ind w:left="286"/>
        <w:rPr>
          <w:lang w:val="ro-RO"/>
        </w:rPr>
      </w:pPr>
    </w:p>
    <w:p w:rsidR="00651970" w:rsidRDefault="00651970" w:rsidP="005464BF">
      <w:pPr>
        <w:ind w:left="286"/>
        <w:rPr>
          <w:lang w:val="ro-RO"/>
        </w:rPr>
      </w:pPr>
    </w:p>
    <w:p w:rsidR="00651970" w:rsidRDefault="00651970" w:rsidP="005464BF">
      <w:pPr>
        <w:ind w:left="286"/>
        <w:rPr>
          <w:lang w:val="ro-RO"/>
        </w:rPr>
      </w:pPr>
    </w:p>
    <w:p w:rsidR="00651970" w:rsidRDefault="00651970" w:rsidP="005464BF">
      <w:pPr>
        <w:ind w:left="286"/>
        <w:rPr>
          <w:lang w:val="ro-RO"/>
        </w:rPr>
      </w:pPr>
    </w:p>
    <w:p w:rsidR="00651970" w:rsidRDefault="00651970" w:rsidP="005464BF">
      <w:pPr>
        <w:ind w:left="286"/>
        <w:rPr>
          <w:lang w:val="ro-RO"/>
        </w:rPr>
      </w:pPr>
    </w:p>
    <w:p w:rsidR="00651970" w:rsidRDefault="00651970" w:rsidP="005464BF">
      <w:pPr>
        <w:ind w:left="286"/>
        <w:rPr>
          <w:lang w:val="ro-RO"/>
        </w:rPr>
      </w:pPr>
    </w:p>
    <w:p w:rsidR="00651970" w:rsidRDefault="00651970" w:rsidP="005464BF">
      <w:pPr>
        <w:ind w:left="286"/>
        <w:rPr>
          <w:lang w:val="ro-RO"/>
        </w:rPr>
      </w:pPr>
    </w:p>
    <w:p w:rsidR="00651970" w:rsidRDefault="00651970" w:rsidP="005464BF">
      <w:pPr>
        <w:ind w:left="286"/>
        <w:rPr>
          <w:lang w:val="ro-RO"/>
        </w:rPr>
      </w:pPr>
    </w:p>
    <w:p w:rsidR="00C723F3" w:rsidRDefault="00C723F3" w:rsidP="005464BF">
      <w:pPr>
        <w:ind w:left="286"/>
        <w:rPr>
          <w:lang w:val="ro-RO"/>
        </w:rPr>
      </w:pPr>
    </w:p>
    <w:p w:rsidR="00651970" w:rsidRDefault="00651970" w:rsidP="005464BF">
      <w:pPr>
        <w:ind w:left="286"/>
        <w:rPr>
          <w:lang w:val="ro-RO"/>
        </w:rPr>
      </w:pPr>
    </w:p>
    <w:p w:rsidR="00651970" w:rsidRDefault="00651970" w:rsidP="005464BF">
      <w:pPr>
        <w:ind w:left="286"/>
        <w:rPr>
          <w:lang w:val="ro-RO"/>
        </w:rPr>
      </w:pPr>
    </w:p>
    <w:p w:rsidR="00651970" w:rsidRDefault="00651970" w:rsidP="005464BF">
      <w:pPr>
        <w:ind w:left="286"/>
        <w:rPr>
          <w:lang w:val="ro-RO"/>
        </w:rPr>
      </w:pPr>
    </w:p>
    <w:p w:rsidR="00651970" w:rsidRDefault="00651970" w:rsidP="005464BF">
      <w:pPr>
        <w:ind w:left="286"/>
        <w:rPr>
          <w:lang w:val="ro-RO"/>
        </w:rPr>
      </w:pPr>
    </w:p>
    <w:p w:rsidR="00C723F3" w:rsidRDefault="00C723F3" w:rsidP="005464BF">
      <w:pPr>
        <w:ind w:left="286"/>
        <w:rPr>
          <w:lang w:val="ro-RO"/>
        </w:rPr>
      </w:pPr>
    </w:p>
    <w:p w:rsidR="00651970" w:rsidRDefault="00651970" w:rsidP="005464BF">
      <w:pPr>
        <w:ind w:left="286"/>
        <w:rPr>
          <w:lang w:val="ro-RO"/>
        </w:rPr>
      </w:pPr>
    </w:p>
    <w:p w:rsidR="005464BF" w:rsidRDefault="00457EFC" w:rsidP="005464BF">
      <w:pPr>
        <w:jc w:val="both"/>
        <w:rPr>
          <w:rFonts w:ascii="Helvetica" w:hAnsi="Helvetica" w:cs="Helvetica"/>
          <w:b/>
          <w:color w:val="808080" w:themeColor="background1" w:themeShade="80"/>
          <w:sz w:val="32"/>
          <w:szCs w:val="32"/>
          <w:lang w:val="ro-RO"/>
        </w:rPr>
      </w:pPr>
      <w:r w:rsidRPr="00457EFC">
        <w:rPr>
          <w:rFonts w:ascii="Helvetica" w:hAnsi="Helvetica" w:cs="Helvetica"/>
          <w:b/>
          <w:color w:val="808080" w:themeColor="background1" w:themeShade="80"/>
          <w:sz w:val="32"/>
          <w:szCs w:val="32"/>
          <w:lang w:val="ro-RO"/>
        </w:rPr>
        <w:lastRenderedPageBreak/>
        <w:t>Criterii specifice pentru fiecare dintre premii</w:t>
      </w:r>
    </w:p>
    <w:p w:rsidR="005464BF" w:rsidRDefault="005464BF" w:rsidP="005464BF">
      <w:pPr>
        <w:jc w:val="both"/>
        <w:rPr>
          <w:rFonts w:ascii="Arial" w:eastAsia="Arial" w:hAnsi="Arial" w:cs="Arial"/>
          <w:b/>
          <w:bCs/>
          <w:color w:val="555555"/>
          <w:sz w:val="20"/>
          <w:szCs w:val="20"/>
          <w:lang w:val="ro-RO"/>
        </w:rPr>
      </w:pPr>
    </w:p>
    <w:p w:rsidR="00457EFC" w:rsidRPr="005464BF" w:rsidRDefault="002C22BD" w:rsidP="005464BF">
      <w:pPr>
        <w:jc w:val="both"/>
        <w:rPr>
          <w:rFonts w:ascii="Helvetica" w:hAnsi="Helvetica" w:cs="Helvetica"/>
          <w:b/>
          <w:color w:val="808080" w:themeColor="background1" w:themeShade="80"/>
          <w:sz w:val="32"/>
          <w:szCs w:val="32"/>
          <w:lang w:val="ro-RO"/>
        </w:rPr>
      </w:pPr>
      <w:r w:rsidRPr="00651970">
        <w:rPr>
          <w:rFonts w:ascii="Arial" w:eastAsia="Arial" w:hAnsi="Arial" w:cs="Arial"/>
          <w:b/>
          <w:bCs/>
          <w:color w:val="555555"/>
          <w:sz w:val="20"/>
          <w:szCs w:val="20"/>
          <w:lang w:val="ro-RO"/>
        </w:rPr>
        <w:t xml:space="preserve">Proiectul Verde al Anului </w:t>
      </w:r>
      <w:r>
        <w:rPr>
          <w:rFonts w:ascii="Arial" w:eastAsia="Arial" w:hAnsi="Arial" w:cs="Arial"/>
          <w:b/>
          <w:bCs/>
          <w:color w:val="555555"/>
          <w:sz w:val="20"/>
          <w:szCs w:val="20"/>
          <w:lang w:val="ro-RO"/>
        </w:rPr>
        <w:t>–</w:t>
      </w:r>
      <w:r w:rsidRPr="00651970">
        <w:rPr>
          <w:rFonts w:ascii="Arial" w:eastAsia="Arial" w:hAnsi="Arial" w:cs="Arial"/>
          <w:b/>
          <w:bCs/>
          <w:color w:val="555555"/>
          <w:sz w:val="20"/>
          <w:szCs w:val="20"/>
          <w:lang w:val="ro-RO"/>
        </w:rPr>
        <w:t xml:space="preserve"> </w:t>
      </w:r>
      <w:r>
        <w:rPr>
          <w:rFonts w:ascii="Arial" w:eastAsia="Arial" w:hAnsi="Arial" w:cs="Arial"/>
          <w:b/>
          <w:bCs/>
          <w:color w:val="555555"/>
          <w:sz w:val="20"/>
          <w:szCs w:val="20"/>
          <w:lang w:val="ro-RO"/>
        </w:rPr>
        <w:t>Mare &amp;</w:t>
      </w:r>
      <w:r w:rsidR="005464BF">
        <w:rPr>
          <w:rFonts w:ascii="Helvetica" w:hAnsi="Helvetica" w:cs="Helvetica"/>
          <w:b/>
          <w:color w:val="808080" w:themeColor="background1" w:themeShade="80"/>
          <w:sz w:val="32"/>
          <w:szCs w:val="32"/>
          <w:lang w:val="ro-RO"/>
        </w:rPr>
        <w:t xml:space="preserve"> </w:t>
      </w:r>
      <w:r w:rsidRPr="00651970">
        <w:rPr>
          <w:rFonts w:ascii="Arial" w:eastAsia="Arial" w:hAnsi="Arial" w:cs="Arial"/>
          <w:b/>
          <w:bCs/>
          <w:color w:val="555555"/>
          <w:sz w:val="20"/>
          <w:szCs w:val="20"/>
          <w:lang w:val="ro-RO"/>
        </w:rPr>
        <w:t xml:space="preserve">Proiectul Verde al Anului - </w:t>
      </w:r>
      <w:r>
        <w:rPr>
          <w:rFonts w:ascii="Arial" w:eastAsia="Arial" w:hAnsi="Arial" w:cs="Arial"/>
          <w:b/>
          <w:bCs/>
          <w:color w:val="555555"/>
          <w:sz w:val="20"/>
          <w:szCs w:val="20"/>
          <w:lang w:val="ro-RO"/>
        </w:rPr>
        <w:t>Mic</w:t>
      </w:r>
    </w:p>
    <w:p w:rsidR="00457EFC" w:rsidRPr="00651970" w:rsidRDefault="00457EFC" w:rsidP="005464BF">
      <w:pPr>
        <w:jc w:val="both"/>
        <w:rPr>
          <w:rFonts w:ascii="Arial" w:eastAsia="Arial" w:hAnsi="Arial" w:cs="Arial"/>
          <w:color w:val="555555"/>
          <w:sz w:val="20"/>
          <w:szCs w:val="20"/>
          <w:lang w:val="ro-RO"/>
        </w:rPr>
      </w:pPr>
    </w:p>
    <w:p w:rsidR="00457EFC" w:rsidRPr="00651970" w:rsidRDefault="00457EFC" w:rsidP="005464BF">
      <w:pPr>
        <w:jc w:val="both"/>
        <w:rPr>
          <w:sz w:val="20"/>
          <w:szCs w:val="20"/>
          <w:lang w:val="ro-RO"/>
        </w:rPr>
      </w:pPr>
      <w:r w:rsidRPr="00651970">
        <w:rPr>
          <w:rFonts w:ascii="Arial" w:eastAsia="Arial" w:hAnsi="Arial" w:cs="Arial"/>
          <w:color w:val="555555"/>
          <w:sz w:val="20"/>
          <w:szCs w:val="20"/>
          <w:lang w:val="ro-RO"/>
        </w:rPr>
        <w:t>Acest premiu este acordat dezvoltatorului unei clădiri verzi sau renovată exemplar</w:t>
      </w:r>
      <w:r w:rsidR="00746229">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 xml:space="preserve">din România. </w:t>
      </w:r>
      <w:r w:rsidR="00746229">
        <w:rPr>
          <w:rFonts w:ascii="Arial" w:eastAsia="Arial" w:hAnsi="Arial" w:cs="Arial"/>
          <w:color w:val="555555"/>
          <w:sz w:val="20"/>
          <w:szCs w:val="20"/>
          <w:lang w:val="ro-RO"/>
        </w:rPr>
        <w:t xml:space="preserve">Premiul are secțiuni separate dedicate clădirilor mari </w:t>
      </w:r>
      <w:r w:rsidR="00746229" w:rsidRPr="00651970">
        <w:rPr>
          <w:rFonts w:ascii="Arial" w:eastAsia="Arial" w:hAnsi="Arial" w:cs="Arial"/>
          <w:b/>
          <w:bCs/>
          <w:color w:val="555555"/>
          <w:sz w:val="20"/>
          <w:szCs w:val="20"/>
          <w:lang w:val="ro-RO"/>
        </w:rPr>
        <w:t>( &gt; 500m²)</w:t>
      </w:r>
      <w:r w:rsidR="00746229">
        <w:rPr>
          <w:rFonts w:ascii="Arial" w:eastAsia="Arial" w:hAnsi="Arial" w:cs="Arial"/>
          <w:color w:val="555555"/>
          <w:sz w:val="20"/>
          <w:szCs w:val="20"/>
          <w:lang w:val="ro-RO"/>
        </w:rPr>
        <w:t xml:space="preserve"> și clădirilor mici </w:t>
      </w:r>
      <w:r w:rsidR="00746229" w:rsidRPr="00651970">
        <w:rPr>
          <w:rFonts w:ascii="Arial" w:eastAsia="Arial" w:hAnsi="Arial" w:cs="Arial"/>
          <w:b/>
          <w:bCs/>
          <w:color w:val="555555"/>
          <w:sz w:val="20"/>
          <w:szCs w:val="20"/>
          <w:lang w:val="ro-RO"/>
        </w:rPr>
        <w:t>( &lt; 500m²)</w:t>
      </w:r>
      <w:r w:rsidR="00746229">
        <w:rPr>
          <w:rFonts w:ascii="Arial" w:eastAsia="Arial" w:hAnsi="Arial" w:cs="Arial"/>
          <w:color w:val="555555"/>
          <w:sz w:val="20"/>
          <w:szCs w:val="20"/>
          <w:lang w:val="ro-RO"/>
        </w:rPr>
        <w:t>.</w:t>
      </w:r>
    </w:p>
    <w:p w:rsidR="002C22BD" w:rsidRDefault="002C22BD" w:rsidP="005464BF">
      <w:pPr>
        <w:jc w:val="both"/>
        <w:rPr>
          <w:rFonts w:ascii="Arial" w:eastAsia="Arial" w:hAnsi="Arial" w:cs="Arial"/>
          <w:color w:val="555555"/>
          <w:sz w:val="20"/>
          <w:szCs w:val="20"/>
          <w:lang w:val="ro-RO"/>
        </w:rPr>
      </w:pPr>
    </w:p>
    <w:p w:rsidR="00457EFC" w:rsidRDefault="00C07328" w:rsidP="005464BF">
      <w:pPr>
        <w:jc w:val="both"/>
        <w:rPr>
          <w:rFonts w:ascii="Arial" w:eastAsia="Arial" w:hAnsi="Arial" w:cs="Arial"/>
          <w:color w:val="555555"/>
          <w:sz w:val="20"/>
          <w:szCs w:val="20"/>
          <w:lang w:val="ro-RO"/>
        </w:rPr>
      </w:pPr>
      <w:r w:rsidRPr="00C07328">
        <w:rPr>
          <w:rFonts w:ascii="Arial" w:eastAsia="Arial" w:hAnsi="Arial" w:cs="Arial"/>
          <w:color w:val="555555"/>
          <w:sz w:val="20"/>
          <w:szCs w:val="20"/>
          <w:lang w:val="ro-RO"/>
        </w:rPr>
        <w:t>Fo</w:t>
      </w:r>
      <w:r w:rsidR="00C723F3">
        <w:rPr>
          <w:rFonts w:ascii="Arial" w:eastAsia="Arial" w:hAnsi="Arial" w:cs="Arial"/>
          <w:color w:val="555555"/>
          <w:sz w:val="20"/>
          <w:szCs w:val="20"/>
          <w:lang w:val="ro-RO"/>
        </w:rPr>
        <w:t>r</w:t>
      </w:r>
      <w:r w:rsidRPr="00C07328">
        <w:rPr>
          <w:rFonts w:ascii="Arial" w:eastAsia="Arial" w:hAnsi="Arial" w:cs="Arial"/>
          <w:color w:val="555555"/>
          <w:sz w:val="20"/>
          <w:szCs w:val="20"/>
          <w:lang w:val="ro-RO"/>
        </w:rPr>
        <w:t xml:space="preserve">mularele de înscriere pentru aceste premii nu pot depăși 3 pagini de text (A4, </w:t>
      </w:r>
      <w:r>
        <w:rPr>
          <w:rFonts w:ascii="Arial" w:eastAsia="Arial" w:hAnsi="Arial" w:cs="Arial"/>
          <w:color w:val="555555"/>
          <w:sz w:val="20"/>
          <w:szCs w:val="20"/>
          <w:lang w:val="ro-RO"/>
        </w:rPr>
        <w:t>mărime font 12, spațiu 1.0) și 7 pagini de imagini și diagrame, însumând maxim 10 pagini.</w:t>
      </w:r>
    </w:p>
    <w:p w:rsidR="00C07328" w:rsidRPr="000B372A" w:rsidRDefault="00C07328" w:rsidP="005464BF">
      <w:pPr>
        <w:jc w:val="both"/>
        <w:rPr>
          <w:rFonts w:ascii="Arial" w:eastAsia="Arial" w:hAnsi="Arial" w:cs="Arial"/>
          <w:color w:val="555555"/>
          <w:sz w:val="18"/>
          <w:szCs w:val="18"/>
          <w:lang w:val="ro-RO"/>
        </w:rPr>
      </w:pPr>
    </w:p>
    <w:p w:rsidR="00457EFC" w:rsidRDefault="00457EFC" w:rsidP="005464BF">
      <w:pPr>
        <w:jc w:val="both"/>
        <w:rPr>
          <w:rFonts w:ascii="Arial" w:eastAsia="Arial" w:hAnsi="Arial" w:cs="Arial"/>
          <w:color w:val="555555"/>
          <w:sz w:val="20"/>
          <w:szCs w:val="20"/>
          <w:lang w:val="ro-RO"/>
        </w:rPr>
      </w:pPr>
      <w:r w:rsidRPr="00651970">
        <w:rPr>
          <w:rFonts w:ascii="Arial" w:eastAsia="Arial" w:hAnsi="Arial" w:cs="Arial"/>
          <w:color w:val="555555"/>
          <w:sz w:val="20"/>
          <w:szCs w:val="20"/>
          <w:lang w:val="ro-RO"/>
        </w:rPr>
        <w:t>Clădirile trebuie să fie locuite și să aibă Certificat de Performanţă Energetică (reglementat de legislaţia</w:t>
      </w:r>
      <w:r w:rsidR="00C07328">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românească în conformitate cu Directiva de Performanţă Energetică a Construcţiilor) eliberat pân</w:t>
      </w:r>
      <w:r w:rsidR="00C07328">
        <w:rPr>
          <w:rFonts w:ascii="Arial" w:eastAsia="Arial" w:hAnsi="Arial" w:cs="Arial"/>
          <w:color w:val="555555"/>
          <w:sz w:val="20"/>
          <w:szCs w:val="20"/>
          <w:lang w:val="ro-RO"/>
        </w:rPr>
        <w:t>ă</w:t>
      </w:r>
      <w:r w:rsidRPr="00651970">
        <w:rPr>
          <w:rFonts w:ascii="Arial" w:eastAsia="Arial" w:hAnsi="Arial" w:cs="Arial"/>
          <w:color w:val="555555"/>
          <w:sz w:val="20"/>
          <w:szCs w:val="20"/>
          <w:lang w:val="ro-RO"/>
        </w:rPr>
        <w:t xml:space="preserve"> la 1 decembrie 201</w:t>
      </w:r>
      <w:r w:rsidR="00C07328">
        <w:rPr>
          <w:rFonts w:ascii="Arial" w:eastAsia="Arial" w:hAnsi="Arial" w:cs="Arial"/>
          <w:color w:val="555555"/>
          <w:sz w:val="20"/>
          <w:szCs w:val="20"/>
          <w:lang w:val="ro-RO"/>
        </w:rPr>
        <w:t>6 pentru secțiunea 2016 și până la 1 decembrie 2017 pentru secțiunea 2017</w:t>
      </w:r>
      <w:r w:rsidRPr="00651970">
        <w:rPr>
          <w:rFonts w:ascii="Arial" w:eastAsia="Arial" w:hAnsi="Arial" w:cs="Arial"/>
          <w:color w:val="555555"/>
          <w:sz w:val="20"/>
          <w:szCs w:val="20"/>
          <w:lang w:val="ro-RO"/>
        </w:rPr>
        <w:t>. O</w:t>
      </w:r>
      <w:r w:rsidR="00C07328">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copie a</w:t>
      </w:r>
      <w:r w:rsidR="00C07328">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autorizației de punere în funcțiune și de ocupare și certificatul de performanț</w:t>
      </w:r>
      <w:r w:rsidR="00C723F3">
        <w:rPr>
          <w:rFonts w:ascii="Arial" w:eastAsia="Arial" w:hAnsi="Arial" w:cs="Arial"/>
          <w:color w:val="555555"/>
          <w:sz w:val="20"/>
          <w:szCs w:val="20"/>
          <w:lang w:val="ro-RO"/>
        </w:rPr>
        <w:t>ă</w:t>
      </w:r>
      <w:r w:rsidRPr="00651970">
        <w:rPr>
          <w:rFonts w:ascii="Arial" w:eastAsia="Arial" w:hAnsi="Arial" w:cs="Arial"/>
          <w:color w:val="555555"/>
          <w:sz w:val="20"/>
          <w:szCs w:val="20"/>
          <w:lang w:val="ro-RO"/>
        </w:rPr>
        <w:t xml:space="preserve"> energetică trebuie să fie incluse </w:t>
      </w:r>
      <w:r w:rsidR="00C07328">
        <w:rPr>
          <w:rFonts w:ascii="Arial" w:eastAsia="Arial" w:hAnsi="Arial" w:cs="Arial"/>
          <w:color w:val="555555"/>
          <w:sz w:val="20"/>
          <w:szCs w:val="20"/>
          <w:lang w:val="ro-RO"/>
        </w:rPr>
        <w:t xml:space="preserve">în documentele trimise pentru înscrierea </w:t>
      </w:r>
      <w:r w:rsidRPr="00651970">
        <w:rPr>
          <w:rFonts w:ascii="Arial" w:eastAsia="Arial" w:hAnsi="Arial" w:cs="Arial"/>
          <w:color w:val="555555"/>
          <w:sz w:val="20"/>
          <w:szCs w:val="20"/>
          <w:lang w:val="ro-RO"/>
        </w:rPr>
        <w:t>proiectului</w:t>
      </w:r>
      <w:r w:rsidR="00C07328">
        <w:rPr>
          <w:rFonts w:ascii="Arial" w:eastAsia="Arial" w:hAnsi="Arial" w:cs="Arial"/>
          <w:color w:val="555555"/>
          <w:sz w:val="20"/>
          <w:szCs w:val="20"/>
          <w:lang w:val="ro-RO"/>
        </w:rPr>
        <w:t>. Acestea nu sunt contorizate în cele 10 pagini meționate mai sus.</w:t>
      </w:r>
    </w:p>
    <w:p w:rsidR="00457EFC" w:rsidRPr="000B372A" w:rsidRDefault="00457EFC" w:rsidP="005464BF">
      <w:pPr>
        <w:rPr>
          <w:sz w:val="16"/>
          <w:szCs w:val="16"/>
          <w:lang w:val="ro-RO"/>
        </w:rPr>
      </w:pPr>
    </w:p>
    <w:p w:rsidR="00457EFC" w:rsidRPr="00651970" w:rsidRDefault="00457EFC" w:rsidP="005464BF">
      <w:pPr>
        <w:rPr>
          <w:rFonts w:ascii="Arial" w:eastAsia="Arial" w:hAnsi="Arial" w:cs="Arial"/>
          <w:sz w:val="24"/>
          <w:szCs w:val="24"/>
          <w:lang w:val="ro-RO"/>
        </w:rPr>
      </w:pPr>
      <w:r w:rsidRPr="00651970">
        <w:rPr>
          <w:rFonts w:ascii="Arial" w:eastAsia="Arial" w:hAnsi="Arial" w:cs="Arial"/>
          <w:b/>
          <w:bCs/>
          <w:color w:val="555555"/>
          <w:sz w:val="20"/>
          <w:szCs w:val="20"/>
          <w:lang w:val="ro-RO"/>
        </w:rPr>
        <w:t>Categoriile și punctajele aferente utilizate de Juriu</w:t>
      </w:r>
      <w:r w:rsidR="00C07328">
        <w:rPr>
          <w:rFonts w:ascii="Arial" w:eastAsia="Arial" w:hAnsi="Arial" w:cs="Arial"/>
          <w:b/>
          <w:bCs/>
          <w:color w:val="555555"/>
          <w:sz w:val="20"/>
          <w:szCs w:val="20"/>
          <w:lang w:val="ro-RO"/>
        </w:rPr>
        <w:t>:</w:t>
      </w:r>
    </w:p>
    <w:p w:rsidR="00457EFC" w:rsidRPr="00651970" w:rsidRDefault="00457EFC" w:rsidP="005464BF">
      <w:pPr>
        <w:rPr>
          <w:rFonts w:ascii="Arial" w:eastAsia="Arial" w:hAnsi="Arial" w:cs="Arial"/>
          <w:sz w:val="24"/>
          <w:szCs w:val="24"/>
          <w:lang w:val="ro-RO"/>
        </w:rPr>
      </w:pPr>
    </w:p>
    <w:p w:rsidR="00457EFC" w:rsidRDefault="00457EFC" w:rsidP="00C723F3">
      <w:pPr>
        <w:jc w:val="both"/>
        <w:rPr>
          <w:rFonts w:ascii="Arial" w:eastAsia="Arial" w:hAnsi="Arial" w:cs="Arial"/>
          <w:color w:val="555555"/>
          <w:sz w:val="20"/>
          <w:szCs w:val="20"/>
          <w:lang w:val="ro-RO"/>
        </w:rPr>
      </w:pPr>
      <w:r w:rsidRPr="00651970">
        <w:rPr>
          <w:rFonts w:ascii="Arial" w:eastAsia="Arial" w:hAnsi="Arial" w:cs="Arial"/>
          <w:b/>
          <w:bCs/>
          <w:color w:val="555555"/>
          <w:sz w:val="20"/>
          <w:szCs w:val="20"/>
          <w:lang w:val="ro-RO"/>
        </w:rPr>
        <w:t xml:space="preserve">Mediul Urban | </w:t>
      </w:r>
      <w:r w:rsidRPr="00651970">
        <w:rPr>
          <w:rFonts w:ascii="Arial" w:eastAsia="Arial" w:hAnsi="Arial" w:cs="Arial"/>
          <w:color w:val="555555"/>
          <w:sz w:val="20"/>
          <w:szCs w:val="20"/>
          <w:lang w:val="ro-RO"/>
        </w:rPr>
        <w:t xml:space="preserve">Această categorie se referă la terenul pe care a fost construit proiectul, acesta </w:t>
      </w:r>
      <w:r w:rsidR="00C07328">
        <w:rPr>
          <w:rFonts w:ascii="Arial" w:eastAsia="Arial" w:hAnsi="Arial" w:cs="Arial"/>
          <w:color w:val="555555"/>
          <w:sz w:val="20"/>
          <w:szCs w:val="20"/>
          <w:lang w:val="ro-RO"/>
        </w:rPr>
        <w:t>poate</w:t>
      </w:r>
      <w:r w:rsidR="00C07328" w:rsidRPr="000B372A">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fi teren virgin, teren</w:t>
      </w:r>
      <w:r w:rsidR="00C07328">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dezvoltat anterior, sau chiar mai durabil, teren industrial dezafectat (brownfield). Aceasta se mai refer</w:t>
      </w:r>
      <w:r w:rsidR="00C723F3">
        <w:rPr>
          <w:rFonts w:ascii="Arial" w:eastAsia="Arial" w:hAnsi="Arial" w:cs="Arial"/>
          <w:color w:val="555555"/>
          <w:sz w:val="20"/>
          <w:szCs w:val="20"/>
          <w:lang w:val="ro-RO"/>
        </w:rPr>
        <w:t>ă</w:t>
      </w:r>
      <w:r w:rsidRPr="00651970">
        <w:rPr>
          <w:rFonts w:ascii="Arial" w:eastAsia="Arial" w:hAnsi="Arial" w:cs="Arial"/>
          <w:color w:val="555555"/>
          <w:sz w:val="20"/>
          <w:szCs w:val="20"/>
          <w:lang w:val="ro-RO"/>
        </w:rPr>
        <w:t xml:space="preserve"> </w:t>
      </w:r>
      <w:r w:rsidR="00C723F3">
        <w:rPr>
          <w:rFonts w:ascii="Arial" w:eastAsia="Arial" w:hAnsi="Arial" w:cs="Arial"/>
          <w:color w:val="555555"/>
          <w:sz w:val="20"/>
          <w:szCs w:val="20"/>
          <w:lang w:val="ro-RO"/>
        </w:rPr>
        <w:t>ș</w:t>
      </w:r>
      <w:r w:rsidRPr="00651970">
        <w:rPr>
          <w:rFonts w:ascii="Arial" w:eastAsia="Arial" w:hAnsi="Arial" w:cs="Arial"/>
          <w:color w:val="555555"/>
          <w:sz w:val="20"/>
          <w:szCs w:val="20"/>
          <w:lang w:val="ro-RO"/>
        </w:rPr>
        <w:t>i la gradul de conservare a solului, protejarea împotriva eroziunii, minimizarea perturbării ecologice locale, protejarea și salvarea copacilor</w:t>
      </w:r>
      <w:r w:rsidR="00C07328">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și generarea de nișe ecologice pentru animale, prin acoperișuri verzi, de exe</w:t>
      </w:r>
      <w:r w:rsidR="00C723F3">
        <w:rPr>
          <w:rFonts w:ascii="Arial" w:eastAsia="Arial" w:hAnsi="Arial" w:cs="Arial"/>
          <w:color w:val="555555"/>
          <w:sz w:val="20"/>
          <w:szCs w:val="20"/>
          <w:lang w:val="ro-RO"/>
        </w:rPr>
        <w:t>m</w:t>
      </w:r>
      <w:r w:rsidRPr="00651970">
        <w:rPr>
          <w:rFonts w:ascii="Arial" w:eastAsia="Arial" w:hAnsi="Arial" w:cs="Arial"/>
          <w:color w:val="555555"/>
          <w:sz w:val="20"/>
          <w:szCs w:val="20"/>
          <w:lang w:val="ro-RO"/>
        </w:rPr>
        <w:t>plu. (maxim 10 puncte</w:t>
      </w:r>
      <w:r w:rsidR="00C723F3">
        <w:rPr>
          <w:rFonts w:ascii="Arial" w:eastAsia="Arial" w:hAnsi="Arial" w:cs="Arial"/>
          <w:color w:val="555555"/>
          <w:sz w:val="20"/>
          <w:szCs w:val="20"/>
          <w:lang w:val="ro-RO"/>
        </w:rPr>
        <w:t>)</w:t>
      </w:r>
    </w:p>
    <w:p w:rsidR="00C723F3" w:rsidRPr="00C723F3" w:rsidRDefault="00C723F3" w:rsidP="00C723F3">
      <w:pPr>
        <w:jc w:val="both"/>
        <w:rPr>
          <w:rFonts w:ascii="Arial" w:eastAsia="Arial" w:hAnsi="Arial" w:cs="Arial"/>
          <w:color w:val="555555"/>
          <w:sz w:val="20"/>
          <w:szCs w:val="20"/>
          <w:lang w:val="ro-RO"/>
        </w:rPr>
      </w:pPr>
    </w:p>
    <w:p w:rsidR="00C07328" w:rsidRDefault="00457EFC" w:rsidP="00C723F3">
      <w:pPr>
        <w:tabs>
          <w:tab w:val="left" w:pos="286"/>
        </w:tabs>
        <w:jc w:val="both"/>
        <w:rPr>
          <w:rFonts w:ascii="Arial" w:eastAsia="Arial" w:hAnsi="Arial" w:cs="Arial"/>
          <w:color w:val="555555"/>
          <w:sz w:val="20"/>
          <w:szCs w:val="20"/>
          <w:lang w:val="ro-RO"/>
        </w:rPr>
      </w:pPr>
      <w:r w:rsidRPr="00651970">
        <w:rPr>
          <w:rFonts w:ascii="Arial" w:eastAsia="Arial" w:hAnsi="Arial" w:cs="Arial"/>
          <w:b/>
          <w:bCs/>
          <w:color w:val="555555"/>
          <w:sz w:val="20"/>
          <w:szCs w:val="20"/>
          <w:lang w:val="ro-RO"/>
        </w:rPr>
        <w:t xml:space="preserve">Utilizarea eficientă a apei | </w:t>
      </w:r>
      <w:r w:rsidRPr="00651970">
        <w:rPr>
          <w:rFonts w:ascii="Arial" w:eastAsia="Arial" w:hAnsi="Arial" w:cs="Arial"/>
          <w:color w:val="555555"/>
          <w:sz w:val="20"/>
          <w:szCs w:val="20"/>
          <w:lang w:val="ro-RO"/>
        </w:rPr>
        <w:t>Această categorie este menită să reflecte gradul în care</w:t>
      </w:r>
      <w:r w:rsidR="00C07328">
        <w:rPr>
          <w:rFonts w:ascii="Arial" w:eastAsia="Arial" w:hAnsi="Arial" w:cs="Arial"/>
          <w:sz w:val="24"/>
          <w:szCs w:val="24"/>
          <w:lang w:val="ro-RO"/>
        </w:rPr>
        <w:t xml:space="preserve"> </w:t>
      </w:r>
      <w:r w:rsidRPr="00651970">
        <w:rPr>
          <w:rFonts w:ascii="Arial" w:eastAsia="Arial" w:hAnsi="Arial" w:cs="Arial"/>
          <w:color w:val="555555"/>
          <w:sz w:val="20"/>
          <w:szCs w:val="20"/>
          <w:lang w:val="ro-RO"/>
        </w:rPr>
        <w:t>proiectul utilizează resursele de apă</w:t>
      </w:r>
      <w:r w:rsidR="00C07328">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 xml:space="preserve">din toate punctele de vedere. Aceasta include apa furnizată de oraș, apă potabilă folosită la birou, apa de ploaie și apa de suprafață. Se folosesc sisteme cu debit mic și toaletele cu consum redus de apă? </w:t>
      </w:r>
      <w:r w:rsidR="00C07328">
        <w:rPr>
          <w:rFonts w:ascii="Arial" w:eastAsia="Arial" w:hAnsi="Arial" w:cs="Arial"/>
          <w:color w:val="555555"/>
          <w:sz w:val="20"/>
          <w:szCs w:val="20"/>
          <w:lang w:val="ro-RO"/>
        </w:rPr>
        <w:t>S-a</w:t>
      </w:r>
      <w:r w:rsidRPr="00651970">
        <w:rPr>
          <w:rFonts w:ascii="Arial" w:eastAsia="Arial" w:hAnsi="Arial" w:cs="Arial"/>
          <w:color w:val="555555"/>
          <w:sz w:val="20"/>
          <w:szCs w:val="20"/>
          <w:lang w:val="ro-RO"/>
        </w:rPr>
        <w:t xml:space="preserve"> făcut un efort de a reduce cantitatea de deșeuri și consumul de energie cu privire la apa potabilă îmbuteliată? S-au făcut eforturi pentru a face uz de apa de ploaie</w:t>
      </w:r>
      <w:r w:rsidR="00C07328">
        <w:rPr>
          <w:rFonts w:ascii="Arial" w:eastAsia="Arial" w:hAnsi="Arial" w:cs="Arial"/>
          <w:sz w:val="24"/>
          <w:szCs w:val="24"/>
          <w:lang w:val="ro-RO"/>
        </w:rPr>
        <w:t xml:space="preserve"> </w:t>
      </w:r>
      <w:r w:rsidRPr="00651970">
        <w:rPr>
          <w:rFonts w:ascii="Arial" w:eastAsia="Arial" w:hAnsi="Arial" w:cs="Arial"/>
          <w:color w:val="555555"/>
          <w:sz w:val="20"/>
          <w:szCs w:val="20"/>
          <w:lang w:val="ro-RO"/>
        </w:rPr>
        <w:t>sau pentru creșterea retenției apei pe site și reîncărcare</w:t>
      </w:r>
      <w:r w:rsidR="00C07328">
        <w:rPr>
          <w:rFonts w:ascii="Arial" w:eastAsia="Arial" w:hAnsi="Arial" w:cs="Arial"/>
          <w:color w:val="555555"/>
          <w:sz w:val="20"/>
          <w:szCs w:val="20"/>
          <w:lang w:val="ro-RO"/>
        </w:rPr>
        <w:t>a</w:t>
      </w:r>
      <w:r w:rsidRPr="00651970">
        <w:rPr>
          <w:rFonts w:ascii="Arial" w:eastAsia="Arial" w:hAnsi="Arial" w:cs="Arial"/>
          <w:color w:val="555555"/>
          <w:sz w:val="20"/>
          <w:szCs w:val="20"/>
          <w:lang w:val="ro-RO"/>
        </w:rPr>
        <w:t xml:space="preserve"> stratului acvifer? (maxim 10 puncte)</w:t>
      </w:r>
    </w:p>
    <w:p w:rsidR="00C723F3" w:rsidRPr="00C723F3" w:rsidRDefault="00C723F3" w:rsidP="00C723F3">
      <w:pPr>
        <w:tabs>
          <w:tab w:val="left" w:pos="286"/>
        </w:tabs>
        <w:jc w:val="both"/>
        <w:rPr>
          <w:rFonts w:ascii="Arial" w:eastAsia="Arial" w:hAnsi="Arial" w:cs="Arial"/>
          <w:sz w:val="24"/>
          <w:szCs w:val="24"/>
          <w:lang w:val="ro-RO"/>
        </w:rPr>
      </w:pPr>
    </w:p>
    <w:p w:rsidR="00457EFC" w:rsidRDefault="00457EFC" w:rsidP="00C723F3">
      <w:pPr>
        <w:tabs>
          <w:tab w:val="left" w:pos="286"/>
        </w:tabs>
        <w:jc w:val="both"/>
        <w:rPr>
          <w:rFonts w:ascii="Arial" w:eastAsia="Arial" w:hAnsi="Arial" w:cs="Arial"/>
          <w:color w:val="555555"/>
          <w:sz w:val="20"/>
          <w:szCs w:val="20"/>
          <w:lang w:val="ro-RO"/>
        </w:rPr>
      </w:pPr>
      <w:r w:rsidRPr="00651970">
        <w:rPr>
          <w:rFonts w:ascii="Arial" w:eastAsia="Arial" w:hAnsi="Arial" w:cs="Arial"/>
          <w:b/>
          <w:bCs/>
          <w:color w:val="555555"/>
          <w:sz w:val="20"/>
          <w:szCs w:val="20"/>
          <w:lang w:val="ro-RO"/>
        </w:rPr>
        <w:t xml:space="preserve">Calitatea mediului interior / sănătate și bunăstare | </w:t>
      </w:r>
      <w:r w:rsidRPr="00651970">
        <w:rPr>
          <w:rFonts w:ascii="Arial" w:eastAsia="Arial" w:hAnsi="Arial" w:cs="Arial"/>
          <w:color w:val="555555"/>
          <w:sz w:val="20"/>
          <w:szCs w:val="20"/>
          <w:lang w:val="ro-RO"/>
        </w:rPr>
        <w:t>Această categorie se referă la importanța pe care o dă</w:t>
      </w:r>
      <w:r w:rsidRPr="000B372A">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proiectul sănătății ocupanților și creării unui mediu care promovează stilul de viață sănătos. Acest lucru este realizat printr-o bună calitate a aerului obținută cu ajutorul materialelor cu emisii reduse de COV</w:t>
      </w:r>
      <w:r w:rsidR="00C723F3">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ventilație</w:t>
      </w:r>
      <w:r w:rsidR="00ED337D">
        <w:rPr>
          <w:rFonts w:ascii="Arial" w:eastAsia="Arial" w:hAnsi="Arial" w:cs="Arial"/>
          <w:color w:val="555555"/>
          <w:sz w:val="20"/>
          <w:szCs w:val="20"/>
          <w:lang w:val="ro-RO"/>
        </w:rPr>
        <w:t xml:space="preserve"> </w:t>
      </w:r>
      <w:r w:rsidR="00ED337D" w:rsidRPr="00651970">
        <w:rPr>
          <w:rFonts w:ascii="Arial" w:eastAsia="Arial" w:hAnsi="Arial" w:cs="Arial"/>
          <w:color w:val="555555"/>
          <w:sz w:val="20"/>
          <w:szCs w:val="20"/>
          <w:lang w:val="ro-RO"/>
        </w:rPr>
        <w:t>bună</w:t>
      </w:r>
      <w:r w:rsidR="00C723F3">
        <w:rPr>
          <w:rFonts w:ascii="Arial" w:eastAsia="Arial" w:hAnsi="Arial" w:cs="Arial"/>
          <w:color w:val="555555"/>
          <w:sz w:val="20"/>
          <w:szCs w:val="20"/>
          <w:lang w:val="ro-RO"/>
        </w:rPr>
        <w:t>,</w:t>
      </w:r>
      <w:r w:rsidRPr="00651970">
        <w:rPr>
          <w:rFonts w:ascii="Arial" w:eastAsia="Arial" w:hAnsi="Arial" w:cs="Arial"/>
          <w:color w:val="555555"/>
          <w:sz w:val="20"/>
          <w:szCs w:val="20"/>
          <w:lang w:val="ro-RO"/>
        </w:rPr>
        <w:t xml:space="preserve"> evacuare</w:t>
      </w:r>
      <w:r w:rsidR="00ED337D">
        <w:rPr>
          <w:rFonts w:ascii="Arial" w:eastAsia="Arial" w:hAnsi="Arial" w:cs="Arial"/>
          <w:color w:val="555555"/>
          <w:sz w:val="20"/>
          <w:szCs w:val="20"/>
          <w:lang w:val="ro-RO"/>
        </w:rPr>
        <w:t xml:space="preserve"> </w:t>
      </w:r>
      <w:r w:rsidR="00ED337D" w:rsidRPr="00651970">
        <w:rPr>
          <w:rFonts w:ascii="Arial" w:eastAsia="Arial" w:hAnsi="Arial" w:cs="Arial"/>
          <w:color w:val="555555"/>
          <w:sz w:val="20"/>
          <w:szCs w:val="20"/>
          <w:lang w:val="ro-RO"/>
        </w:rPr>
        <w:t>bună</w:t>
      </w:r>
      <w:r w:rsidRPr="00651970">
        <w:rPr>
          <w:rFonts w:ascii="Arial" w:eastAsia="Arial" w:hAnsi="Arial" w:cs="Arial"/>
          <w:color w:val="555555"/>
          <w:sz w:val="20"/>
          <w:szCs w:val="20"/>
          <w:lang w:val="ro-RO"/>
        </w:rPr>
        <w:t>, filtrare,</w:t>
      </w:r>
      <w:r w:rsidR="00ED337D">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plante de interior și monitorizare a calității aerului. Alte aspecte care promovează sănătatea și bunăstarea sunt luate în considerare</w:t>
      </w:r>
      <w:r w:rsidR="00ED337D">
        <w:rPr>
          <w:rFonts w:ascii="Arial" w:eastAsia="Arial" w:hAnsi="Arial" w:cs="Arial"/>
          <w:color w:val="555555"/>
          <w:sz w:val="20"/>
          <w:szCs w:val="20"/>
          <w:lang w:val="ro-RO"/>
        </w:rPr>
        <w:t>: ex.</w:t>
      </w:r>
      <w:r w:rsidRPr="00651970">
        <w:rPr>
          <w:rFonts w:ascii="Arial" w:eastAsia="Arial" w:hAnsi="Arial" w:cs="Arial"/>
          <w:color w:val="555555"/>
          <w:sz w:val="20"/>
          <w:szCs w:val="20"/>
          <w:lang w:val="ro-RO"/>
        </w:rPr>
        <w:t xml:space="preserve"> locuri de parcare pentru biciclete și vestiare, terase cu vegetație pentru pauze </w:t>
      </w:r>
      <w:r w:rsidR="00C723F3">
        <w:rPr>
          <w:rFonts w:ascii="Arial" w:eastAsia="Arial" w:hAnsi="Arial" w:cs="Arial"/>
          <w:color w:val="555555"/>
          <w:sz w:val="20"/>
          <w:szCs w:val="20"/>
          <w:lang w:val="ro-RO"/>
        </w:rPr>
        <w:t>ș</w:t>
      </w:r>
      <w:r w:rsidRPr="00651970">
        <w:rPr>
          <w:rFonts w:ascii="Arial" w:eastAsia="Arial" w:hAnsi="Arial" w:cs="Arial"/>
          <w:color w:val="555555"/>
          <w:sz w:val="20"/>
          <w:szCs w:val="20"/>
          <w:lang w:val="ro-RO"/>
        </w:rPr>
        <w:t>i chiar pentru</w:t>
      </w:r>
      <w:r w:rsidR="00ED337D">
        <w:rPr>
          <w:rFonts w:ascii="Arial" w:eastAsia="Arial" w:hAnsi="Arial" w:cs="Arial"/>
          <w:color w:val="555555"/>
          <w:sz w:val="20"/>
          <w:szCs w:val="20"/>
          <w:lang w:val="ro-RO"/>
        </w:rPr>
        <w:t xml:space="preserve"> spații</w:t>
      </w:r>
      <w:r w:rsidRPr="00651970">
        <w:rPr>
          <w:rFonts w:ascii="Arial" w:eastAsia="Arial" w:hAnsi="Arial" w:cs="Arial"/>
          <w:color w:val="555555"/>
          <w:sz w:val="20"/>
          <w:szCs w:val="20"/>
          <w:lang w:val="ro-RO"/>
        </w:rPr>
        <w:t xml:space="preserve"> </w:t>
      </w:r>
      <w:r w:rsidR="00C723F3">
        <w:rPr>
          <w:rFonts w:ascii="Arial" w:eastAsia="Arial" w:hAnsi="Arial" w:cs="Arial"/>
          <w:color w:val="555555"/>
          <w:sz w:val="20"/>
          <w:szCs w:val="20"/>
          <w:lang w:val="ro-RO"/>
        </w:rPr>
        <w:t xml:space="preserve">de </w:t>
      </w:r>
      <w:r w:rsidRPr="00651970">
        <w:rPr>
          <w:rFonts w:ascii="Arial" w:eastAsia="Arial" w:hAnsi="Arial" w:cs="Arial"/>
          <w:color w:val="555555"/>
          <w:sz w:val="20"/>
          <w:szCs w:val="20"/>
          <w:lang w:val="ro-RO"/>
        </w:rPr>
        <w:t>lucru. (maxim</w:t>
      </w:r>
      <w:r w:rsidR="00ED337D">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10 puncte)</w:t>
      </w:r>
    </w:p>
    <w:p w:rsidR="00C723F3" w:rsidRPr="00C723F3" w:rsidRDefault="00C723F3" w:rsidP="00C723F3">
      <w:pPr>
        <w:tabs>
          <w:tab w:val="left" w:pos="286"/>
        </w:tabs>
        <w:jc w:val="both"/>
        <w:rPr>
          <w:rFonts w:ascii="Arial" w:eastAsia="Arial" w:hAnsi="Arial" w:cs="Arial"/>
          <w:color w:val="555555"/>
          <w:sz w:val="20"/>
          <w:szCs w:val="20"/>
          <w:lang w:val="ro-RO"/>
        </w:rPr>
      </w:pPr>
    </w:p>
    <w:p w:rsidR="000B372A" w:rsidRDefault="00457EFC" w:rsidP="00C723F3">
      <w:pPr>
        <w:jc w:val="both"/>
        <w:rPr>
          <w:rFonts w:ascii="Arial" w:eastAsia="Arial" w:hAnsi="Arial" w:cs="Arial"/>
          <w:color w:val="555555"/>
          <w:sz w:val="20"/>
          <w:szCs w:val="20"/>
          <w:lang w:val="ro-RO"/>
        </w:rPr>
      </w:pPr>
      <w:r w:rsidRPr="00651970">
        <w:rPr>
          <w:rFonts w:ascii="Arial" w:eastAsia="Arial" w:hAnsi="Arial" w:cs="Arial"/>
          <w:b/>
          <w:bCs/>
          <w:color w:val="555555"/>
          <w:sz w:val="20"/>
          <w:szCs w:val="20"/>
          <w:lang w:val="ro-RO"/>
        </w:rPr>
        <w:t xml:space="preserve">Energie și Sisteme | </w:t>
      </w:r>
      <w:r w:rsidRPr="00651970">
        <w:rPr>
          <w:rFonts w:ascii="Arial" w:eastAsia="Arial" w:hAnsi="Arial" w:cs="Arial"/>
          <w:color w:val="555555"/>
          <w:sz w:val="20"/>
          <w:szCs w:val="20"/>
          <w:lang w:val="ro-RO"/>
        </w:rPr>
        <w:t>Această categorie se referă atât la elementele active cât și la cele pasive. Elementele</w:t>
      </w:r>
      <w:r w:rsidRPr="000B372A">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pasive sunt izolarea, proiectare solară eficientă și umbrire, ventila</w:t>
      </w:r>
      <w:r w:rsidR="00C723F3">
        <w:rPr>
          <w:rFonts w:ascii="Arial" w:eastAsia="Arial" w:hAnsi="Arial" w:cs="Arial"/>
          <w:color w:val="555555"/>
          <w:sz w:val="20"/>
          <w:szCs w:val="20"/>
          <w:lang w:val="ro-RO"/>
        </w:rPr>
        <w:t>ț</w:t>
      </w:r>
      <w:r w:rsidRPr="00651970">
        <w:rPr>
          <w:rFonts w:ascii="Arial" w:eastAsia="Arial" w:hAnsi="Arial" w:cs="Arial"/>
          <w:color w:val="555555"/>
          <w:sz w:val="20"/>
          <w:szCs w:val="20"/>
          <w:lang w:val="ro-RO"/>
        </w:rPr>
        <w:t>ie naturală etc. Elementele active sunt</w:t>
      </w:r>
      <w:r w:rsidR="000B372A">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sisteme inteligente de iluminat</w:t>
      </w:r>
      <w:r w:rsidR="00ED337D">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eficiente, cuptoare și răcitoare cu consum redus de</w:t>
      </w:r>
      <w:r w:rsidR="00ED337D" w:rsidRPr="000B372A">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combustibil, sursele regenerabile de energie și producerea de energie electrică. (maxim 20 de puncte)</w:t>
      </w:r>
    </w:p>
    <w:p w:rsidR="00C723F3" w:rsidRPr="00C723F3" w:rsidRDefault="00C723F3" w:rsidP="00C723F3">
      <w:pPr>
        <w:jc w:val="both"/>
        <w:rPr>
          <w:rFonts w:ascii="Arial" w:eastAsia="Arial" w:hAnsi="Arial" w:cs="Arial"/>
          <w:color w:val="555555"/>
          <w:sz w:val="20"/>
          <w:szCs w:val="20"/>
          <w:lang w:val="ro-RO"/>
        </w:rPr>
      </w:pPr>
    </w:p>
    <w:p w:rsidR="00457EFC" w:rsidRDefault="00ED337D" w:rsidP="00C723F3">
      <w:pPr>
        <w:jc w:val="both"/>
        <w:rPr>
          <w:rFonts w:ascii="Arial" w:eastAsia="Arial" w:hAnsi="Arial" w:cs="Arial"/>
          <w:color w:val="555555"/>
          <w:sz w:val="20"/>
          <w:szCs w:val="20"/>
          <w:lang w:val="ro-RO"/>
        </w:rPr>
      </w:pPr>
      <w:r>
        <w:rPr>
          <w:rFonts w:ascii="Arial" w:eastAsia="Arial" w:hAnsi="Arial" w:cs="Arial"/>
          <w:b/>
          <w:bCs/>
          <w:color w:val="555555"/>
          <w:sz w:val="19"/>
          <w:szCs w:val="19"/>
          <w:lang w:val="ro-RO"/>
        </w:rPr>
        <w:t>Materiale</w:t>
      </w:r>
      <w:r w:rsidR="00457EFC" w:rsidRPr="00651970">
        <w:rPr>
          <w:rFonts w:ascii="Arial" w:eastAsia="Arial" w:hAnsi="Arial" w:cs="Arial"/>
          <w:b/>
          <w:bCs/>
          <w:color w:val="555555"/>
          <w:sz w:val="19"/>
          <w:szCs w:val="19"/>
          <w:lang w:val="ro-RO"/>
        </w:rPr>
        <w:t xml:space="preserve"> | </w:t>
      </w:r>
      <w:r w:rsidR="00457EFC" w:rsidRPr="00651970">
        <w:rPr>
          <w:rFonts w:ascii="Arial" w:eastAsia="Arial" w:hAnsi="Arial" w:cs="Arial"/>
          <w:color w:val="555555"/>
          <w:sz w:val="19"/>
          <w:szCs w:val="19"/>
          <w:lang w:val="ro-RO"/>
        </w:rPr>
        <w:t>Această categorie se referă la materialele utilizate în construcții. O parte semnificativă din materialele</w:t>
      </w:r>
      <w:r w:rsidR="00457EFC" w:rsidRPr="00651970">
        <w:rPr>
          <w:rFonts w:ascii="Arial" w:eastAsia="Arial" w:hAnsi="Arial" w:cs="Arial"/>
          <w:b/>
          <w:bCs/>
          <w:color w:val="555555"/>
          <w:sz w:val="19"/>
          <w:szCs w:val="19"/>
          <w:lang w:val="ro-RO"/>
        </w:rPr>
        <w:t xml:space="preserve"> </w:t>
      </w:r>
      <w:r w:rsidR="00457EFC" w:rsidRPr="00651970">
        <w:rPr>
          <w:rFonts w:ascii="Arial" w:eastAsia="Arial" w:hAnsi="Arial" w:cs="Arial"/>
          <w:color w:val="555555"/>
          <w:sz w:val="19"/>
          <w:szCs w:val="19"/>
          <w:lang w:val="ro-RO"/>
        </w:rPr>
        <w:t>folosite sunt</w:t>
      </w:r>
      <w:r>
        <w:rPr>
          <w:rFonts w:ascii="Arial" w:eastAsia="Arial" w:hAnsi="Arial" w:cs="Arial"/>
          <w:color w:val="555555"/>
          <w:sz w:val="19"/>
          <w:szCs w:val="19"/>
          <w:lang w:val="ro-RO"/>
        </w:rPr>
        <w:t xml:space="preserve"> </w:t>
      </w:r>
      <w:r w:rsidR="00457EFC" w:rsidRPr="00651970">
        <w:rPr>
          <w:rFonts w:ascii="Arial" w:eastAsia="Arial" w:hAnsi="Arial" w:cs="Arial"/>
          <w:color w:val="555555"/>
          <w:sz w:val="19"/>
          <w:szCs w:val="19"/>
          <w:lang w:val="ro-RO"/>
        </w:rPr>
        <w:t>materiale reciclate sau produse refolosite post-consum? Au materialele folosite un impact</w:t>
      </w:r>
      <w:r>
        <w:rPr>
          <w:sz w:val="20"/>
          <w:szCs w:val="20"/>
          <w:lang w:val="ro-RO"/>
        </w:rPr>
        <w:t xml:space="preserve"> </w:t>
      </w:r>
      <w:r w:rsidR="00457EFC" w:rsidRPr="00651970">
        <w:rPr>
          <w:rFonts w:ascii="Arial" w:eastAsia="Arial" w:hAnsi="Arial" w:cs="Arial"/>
          <w:color w:val="555555"/>
          <w:sz w:val="20"/>
          <w:szCs w:val="20"/>
          <w:lang w:val="ro-RO"/>
        </w:rPr>
        <w:t>de fabricație mic din</w:t>
      </w:r>
      <w:r>
        <w:rPr>
          <w:rFonts w:ascii="Arial" w:eastAsia="Arial" w:hAnsi="Arial" w:cs="Arial"/>
          <w:color w:val="555555"/>
          <w:sz w:val="20"/>
          <w:szCs w:val="20"/>
          <w:lang w:val="ro-RO"/>
        </w:rPr>
        <w:t xml:space="preserve"> </w:t>
      </w:r>
      <w:r w:rsidR="00457EFC" w:rsidRPr="00651970">
        <w:rPr>
          <w:rFonts w:ascii="Arial" w:eastAsia="Arial" w:hAnsi="Arial" w:cs="Arial"/>
          <w:color w:val="555555"/>
          <w:sz w:val="20"/>
          <w:szCs w:val="20"/>
          <w:lang w:val="ro-RO"/>
        </w:rPr>
        <w:t>punct de vedere al poluării generate și energia consumată? Au fost deșeurile din construcții minimizate pe site? Materialele provin din</w:t>
      </w:r>
      <w:r>
        <w:rPr>
          <w:rFonts w:ascii="Arial" w:eastAsia="Arial" w:hAnsi="Arial" w:cs="Arial"/>
          <w:color w:val="555555"/>
          <w:sz w:val="20"/>
          <w:szCs w:val="20"/>
          <w:lang w:val="ro-RO"/>
        </w:rPr>
        <w:t xml:space="preserve"> </w:t>
      </w:r>
      <w:r w:rsidR="00457EFC" w:rsidRPr="00651970">
        <w:rPr>
          <w:rFonts w:ascii="Arial" w:eastAsia="Arial" w:hAnsi="Arial" w:cs="Arial"/>
          <w:color w:val="555555"/>
          <w:sz w:val="20"/>
          <w:szCs w:val="20"/>
          <w:lang w:val="ro-RO"/>
        </w:rPr>
        <w:t>surse locale? (maxim 10 puncte)</w:t>
      </w:r>
    </w:p>
    <w:p w:rsidR="00C723F3" w:rsidRPr="00C723F3" w:rsidRDefault="00C723F3" w:rsidP="00C723F3">
      <w:pPr>
        <w:jc w:val="both"/>
        <w:rPr>
          <w:rFonts w:ascii="Arial" w:eastAsia="Arial" w:hAnsi="Arial" w:cs="Arial"/>
          <w:color w:val="555555"/>
          <w:sz w:val="20"/>
          <w:szCs w:val="20"/>
          <w:lang w:val="ro-RO"/>
        </w:rPr>
      </w:pPr>
    </w:p>
    <w:p w:rsidR="00ED337D" w:rsidRDefault="00457EFC" w:rsidP="00C723F3">
      <w:pPr>
        <w:jc w:val="both"/>
        <w:rPr>
          <w:rFonts w:ascii="Arial" w:eastAsia="Arial" w:hAnsi="Arial" w:cs="Arial"/>
          <w:color w:val="555555"/>
          <w:sz w:val="20"/>
          <w:szCs w:val="20"/>
          <w:lang w:val="ro-RO"/>
        </w:rPr>
      </w:pPr>
      <w:r w:rsidRPr="00ED337D">
        <w:rPr>
          <w:rFonts w:ascii="Arial" w:eastAsia="Arial" w:hAnsi="Arial" w:cs="Arial"/>
          <w:b/>
          <w:color w:val="555555"/>
          <w:sz w:val="20"/>
          <w:szCs w:val="20"/>
          <w:lang w:val="ro-RO"/>
        </w:rPr>
        <w:t>Părți implicate - Design Inovativ</w:t>
      </w:r>
      <w:r w:rsidRPr="00ED337D">
        <w:rPr>
          <w:rFonts w:ascii="Arial" w:eastAsia="Arial" w:hAnsi="Arial" w:cs="Arial"/>
          <w:color w:val="555555"/>
          <w:sz w:val="20"/>
          <w:szCs w:val="20"/>
          <w:lang w:val="ro-RO"/>
        </w:rPr>
        <w:t xml:space="preserve"> | A implementat acest proiect elemente care evidențiază </w:t>
      </w:r>
      <w:r w:rsidR="00ED337D" w:rsidRPr="00ED337D">
        <w:rPr>
          <w:rFonts w:ascii="Arial" w:eastAsia="Arial" w:hAnsi="Arial" w:cs="Arial"/>
          <w:color w:val="555555"/>
          <w:sz w:val="20"/>
          <w:szCs w:val="20"/>
          <w:lang w:val="ro-RO"/>
        </w:rPr>
        <w:t>abordarea</w:t>
      </w:r>
      <w:r w:rsidRPr="00ED337D">
        <w:rPr>
          <w:rFonts w:ascii="Arial" w:eastAsia="Arial" w:hAnsi="Arial" w:cs="Arial"/>
          <w:color w:val="555555"/>
          <w:sz w:val="20"/>
          <w:szCs w:val="20"/>
          <w:lang w:val="ro-RO"/>
        </w:rPr>
        <w:t xml:space="preserve"> cl</w:t>
      </w:r>
      <w:r w:rsidR="00ED337D" w:rsidRPr="00ED337D">
        <w:rPr>
          <w:rFonts w:ascii="Arial" w:eastAsia="Arial" w:hAnsi="Arial" w:cs="Arial"/>
          <w:color w:val="555555"/>
          <w:sz w:val="20"/>
          <w:szCs w:val="20"/>
          <w:lang w:val="ro-RO"/>
        </w:rPr>
        <w:t>ă</w:t>
      </w:r>
      <w:r w:rsidRPr="00ED337D">
        <w:rPr>
          <w:rFonts w:ascii="Arial" w:eastAsia="Arial" w:hAnsi="Arial" w:cs="Arial"/>
          <w:color w:val="555555"/>
          <w:sz w:val="20"/>
          <w:szCs w:val="20"/>
          <w:lang w:val="ro-RO"/>
        </w:rPr>
        <w:t>dirilor verzi prin aspectul estetic și soluții inovatoare la anumite problemele? (maxim 10 puncte)</w:t>
      </w:r>
    </w:p>
    <w:p w:rsidR="00C723F3" w:rsidRPr="00C723F3" w:rsidRDefault="00C723F3" w:rsidP="00C723F3">
      <w:pPr>
        <w:jc w:val="both"/>
        <w:rPr>
          <w:rFonts w:ascii="Arial" w:eastAsia="Arial" w:hAnsi="Arial" w:cs="Arial"/>
          <w:color w:val="555555"/>
          <w:sz w:val="20"/>
          <w:szCs w:val="20"/>
          <w:lang w:val="ro-RO"/>
        </w:rPr>
      </w:pPr>
    </w:p>
    <w:p w:rsidR="00457EFC" w:rsidRDefault="00457EFC" w:rsidP="00C723F3">
      <w:pPr>
        <w:jc w:val="both"/>
        <w:rPr>
          <w:rFonts w:ascii="Arial" w:eastAsia="Arial" w:hAnsi="Arial" w:cs="Arial"/>
          <w:color w:val="555555"/>
          <w:sz w:val="20"/>
          <w:szCs w:val="20"/>
          <w:lang w:val="ro-RO"/>
        </w:rPr>
      </w:pPr>
      <w:r w:rsidRPr="00ED337D">
        <w:rPr>
          <w:rFonts w:ascii="Arial" w:eastAsia="Arial" w:hAnsi="Arial" w:cs="Arial"/>
          <w:b/>
          <w:color w:val="555555"/>
          <w:sz w:val="20"/>
          <w:szCs w:val="20"/>
          <w:lang w:val="ro-RO"/>
        </w:rPr>
        <w:t>Impact</w:t>
      </w:r>
      <w:r w:rsidRPr="00ED337D">
        <w:rPr>
          <w:rFonts w:ascii="Arial" w:eastAsia="Arial" w:hAnsi="Arial" w:cs="Arial"/>
          <w:color w:val="555555"/>
          <w:sz w:val="20"/>
          <w:szCs w:val="20"/>
          <w:lang w:val="ro-RO"/>
        </w:rPr>
        <w:t xml:space="preserve"> | Cât de mare este impactul proiectului în realizarea obiectivului declarat al RoGBC de transformare a industriei</w:t>
      </w:r>
      <w:r w:rsidR="00ED337D" w:rsidRPr="00ED337D">
        <w:rPr>
          <w:rFonts w:ascii="Arial" w:eastAsia="Arial" w:hAnsi="Arial" w:cs="Arial"/>
          <w:color w:val="555555"/>
          <w:sz w:val="20"/>
          <w:szCs w:val="20"/>
          <w:lang w:val="ro-RO"/>
        </w:rPr>
        <w:t xml:space="preserve"> </w:t>
      </w:r>
      <w:r w:rsidRPr="00ED337D">
        <w:rPr>
          <w:rFonts w:ascii="Arial" w:eastAsia="Arial" w:hAnsi="Arial" w:cs="Arial"/>
          <w:color w:val="555555"/>
          <w:sz w:val="20"/>
          <w:szCs w:val="20"/>
          <w:lang w:val="ro-RO"/>
        </w:rPr>
        <w:t>construcțiilor într-o industrie verde (mass-media, punct de reper iconic, etc)? (maxim 10 puncte)</w:t>
      </w:r>
    </w:p>
    <w:p w:rsidR="00C723F3" w:rsidRPr="00C723F3" w:rsidRDefault="00C723F3" w:rsidP="00C723F3">
      <w:pPr>
        <w:jc w:val="both"/>
        <w:rPr>
          <w:rFonts w:ascii="Arial" w:eastAsia="Arial" w:hAnsi="Arial" w:cs="Arial"/>
          <w:color w:val="555555"/>
          <w:sz w:val="20"/>
          <w:szCs w:val="20"/>
          <w:lang w:val="ro-RO"/>
        </w:rPr>
      </w:pPr>
    </w:p>
    <w:p w:rsidR="00457EFC" w:rsidRPr="00ED337D" w:rsidRDefault="00457EFC" w:rsidP="00C723F3">
      <w:pPr>
        <w:spacing w:after="240"/>
        <w:jc w:val="both"/>
        <w:rPr>
          <w:rFonts w:ascii="Arial" w:eastAsia="Arial" w:hAnsi="Arial" w:cs="Arial"/>
          <w:color w:val="555555"/>
          <w:sz w:val="20"/>
          <w:szCs w:val="20"/>
          <w:lang w:val="ro-RO"/>
        </w:rPr>
      </w:pPr>
      <w:r w:rsidRPr="00ED337D">
        <w:rPr>
          <w:rFonts w:ascii="Arial" w:eastAsia="Arial" w:hAnsi="Arial" w:cs="Arial"/>
          <w:b/>
          <w:color w:val="555555"/>
          <w:sz w:val="20"/>
          <w:szCs w:val="20"/>
          <w:lang w:val="ro-RO"/>
        </w:rPr>
        <w:lastRenderedPageBreak/>
        <w:t>Numărul de Like-uri</w:t>
      </w:r>
      <w:r w:rsidRPr="00ED337D">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 xml:space="preserve">primite </w:t>
      </w:r>
      <w:r w:rsidR="00ED337D">
        <w:rPr>
          <w:rFonts w:ascii="Arial" w:eastAsia="Arial" w:hAnsi="Arial" w:cs="Arial"/>
          <w:color w:val="555555"/>
          <w:sz w:val="20"/>
          <w:szCs w:val="20"/>
          <w:lang w:val="ro-RO"/>
        </w:rPr>
        <w:t>de proiect pe paginile Facebook și Linkedin ale RoGBC</w:t>
      </w:r>
      <w:r w:rsidR="005464BF">
        <w:rPr>
          <w:rFonts w:ascii="Arial" w:eastAsia="Arial" w:hAnsi="Arial" w:cs="Arial"/>
          <w:color w:val="555555"/>
          <w:sz w:val="20"/>
          <w:szCs w:val="20"/>
          <w:lang w:val="ro-RO"/>
        </w:rPr>
        <w:t>.</w:t>
      </w:r>
      <w:r w:rsidR="00ED337D">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maxim 20 de puncte</w:t>
      </w:r>
      <w:r w:rsidR="00ED337D">
        <w:rPr>
          <w:rFonts w:ascii="Arial" w:eastAsia="Arial" w:hAnsi="Arial" w:cs="Arial"/>
          <w:color w:val="555555"/>
          <w:sz w:val="20"/>
          <w:szCs w:val="20"/>
          <w:lang w:val="ro-RO"/>
        </w:rPr>
        <w:t>)</w:t>
      </w:r>
    </w:p>
    <w:p w:rsidR="00457EFC" w:rsidRDefault="00457EFC" w:rsidP="005464BF">
      <w:pPr>
        <w:ind w:left="286"/>
        <w:rPr>
          <w:rFonts w:ascii="Helvetica" w:hAnsi="Helvetica" w:cs="Helvetica"/>
          <w:b/>
          <w:color w:val="808080" w:themeColor="background1" w:themeShade="80"/>
          <w:sz w:val="32"/>
          <w:szCs w:val="32"/>
          <w:lang w:val="ro-RO"/>
        </w:rPr>
      </w:pPr>
    </w:p>
    <w:p w:rsidR="000B372A" w:rsidRPr="00651970" w:rsidRDefault="000B372A" w:rsidP="005464BF">
      <w:pPr>
        <w:rPr>
          <w:rFonts w:ascii="Arial" w:eastAsia="Arial" w:hAnsi="Arial" w:cs="Arial"/>
          <w:sz w:val="24"/>
          <w:szCs w:val="24"/>
          <w:lang w:val="ro-RO"/>
        </w:rPr>
      </w:pPr>
      <w:hyperlink r:id="rId9">
        <w:r w:rsidRPr="000B372A">
          <w:rPr>
            <w:rFonts w:ascii="Helvetica" w:hAnsi="Helvetica" w:cs="Helvetica"/>
            <w:b/>
            <w:color w:val="808080" w:themeColor="background1" w:themeShade="80"/>
            <w:sz w:val="32"/>
            <w:szCs w:val="32"/>
            <w:lang w:val="ro-RO"/>
          </w:rPr>
          <w:t>Compania Sustenabilă a Anului</w:t>
        </w:r>
      </w:hyperlink>
    </w:p>
    <w:p w:rsidR="000B372A" w:rsidRPr="00651970" w:rsidRDefault="000B372A" w:rsidP="005464BF">
      <w:pPr>
        <w:jc w:val="both"/>
        <w:rPr>
          <w:rFonts w:ascii="Arial" w:eastAsia="Arial" w:hAnsi="Arial" w:cs="Arial"/>
          <w:sz w:val="24"/>
          <w:szCs w:val="24"/>
          <w:lang w:val="ro-RO"/>
        </w:rPr>
      </w:pPr>
    </w:p>
    <w:p w:rsidR="000B372A" w:rsidRDefault="000B372A" w:rsidP="005464BF">
      <w:pPr>
        <w:jc w:val="both"/>
        <w:rPr>
          <w:rFonts w:ascii="Arial" w:eastAsia="Arial" w:hAnsi="Arial" w:cs="Arial"/>
          <w:color w:val="555555"/>
          <w:sz w:val="19"/>
          <w:szCs w:val="19"/>
          <w:lang w:val="ro-RO"/>
        </w:rPr>
      </w:pPr>
      <w:r w:rsidRPr="00651970">
        <w:rPr>
          <w:rFonts w:ascii="Arial" w:eastAsia="Arial" w:hAnsi="Arial" w:cs="Arial"/>
          <w:color w:val="555555"/>
          <w:sz w:val="19"/>
          <w:szCs w:val="19"/>
          <w:lang w:val="ro-RO"/>
        </w:rPr>
        <w:t>Acest premiu este acordat companiei care activează în domeniul construcţiilor şi cel imobiliar, care demonstrează că a adus cea mai mare contribuţie către o Românie şi o planetă mai sustenabilă şi mai verd</w:t>
      </w:r>
      <w:r>
        <w:rPr>
          <w:rFonts w:ascii="Arial" w:eastAsia="Arial" w:hAnsi="Arial" w:cs="Arial"/>
          <w:color w:val="555555"/>
          <w:sz w:val="19"/>
          <w:szCs w:val="19"/>
          <w:lang w:val="ro-RO"/>
        </w:rPr>
        <w:t>e</w:t>
      </w:r>
      <w:bookmarkStart w:id="0" w:name="page5"/>
      <w:bookmarkEnd w:id="0"/>
      <w:r>
        <w:rPr>
          <w:rFonts w:ascii="Arial" w:eastAsia="Arial" w:hAnsi="Arial" w:cs="Arial"/>
          <w:color w:val="555555"/>
          <w:sz w:val="19"/>
          <w:szCs w:val="19"/>
          <w:lang w:val="ro-RO"/>
        </w:rPr>
        <w:t xml:space="preserve">. </w:t>
      </w:r>
    </w:p>
    <w:p w:rsidR="000B372A" w:rsidRDefault="000B372A" w:rsidP="005464BF">
      <w:pPr>
        <w:jc w:val="both"/>
        <w:rPr>
          <w:rFonts w:ascii="Arial" w:eastAsia="Arial" w:hAnsi="Arial" w:cs="Arial"/>
          <w:color w:val="555555"/>
          <w:sz w:val="20"/>
          <w:szCs w:val="20"/>
          <w:lang w:val="ro-RO"/>
        </w:rPr>
      </w:pPr>
    </w:p>
    <w:p w:rsidR="000B372A" w:rsidRPr="00651970" w:rsidRDefault="000B372A" w:rsidP="005464BF">
      <w:pPr>
        <w:jc w:val="both"/>
        <w:rPr>
          <w:sz w:val="20"/>
          <w:szCs w:val="20"/>
          <w:lang w:val="ro-RO"/>
        </w:rPr>
      </w:pPr>
      <w:r w:rsidRPr="00651970">
        <w:rPr>
          <w:rFonts w:ascii="Arial" w:eastAsia="Arial" w:hAnsi="Arial" w:cs="Arial"/>
          <w:color w:val="555555"/>
          <w:sz w:val="20"/>
          <w:szCs w:val="20"/>
          <w:lang w:val="ro-RO"/>
        </w:rPr>
        <w:t>Sunt eligibile în acest an companii din toate industriile, însă sunt preferaţi candidaţii cu cel mai mare impact asupra mediului construit sustenabil.</w:t>
      </w:r>
    </w:p>
    <w:p w:rsidR="000B372A" w:rsidRPr="00651970" w:rsidRDefault="000B372A" w:rsidP="005464BF">
      <w:pPr>
        <w:jc w:val="both"/>
        <w:rPr>
          <w:sz w:val="20"/>
          <w:szCs w:val="20"/>
          <w:lang w:val="ro-RO"/>
        </w:rPr>
      </w:pPr>
    </w:p>
    <w:p w:rsidR="000B372A" w:rsidRPr="00651970" w:rsidRDefault="000B372A" w:rsidP="005464BF">
      <w:pPr>
        <w:jc w:val="both"/>
        <w:rPr>
          <w:sz w:val="20"/>
          <w:szCs w:val="20"/>
          <w:lang w:val="ro-RO"/>
        </w:rPr>
      </w:pPr>
      <w:r w:rsidRPr="00A35EA4">
        <w:rPr>
          <w:rFonts w:ascii="Arial" w:eastAsia="Arial" w:hAnsi="Arial" w:cs="Arial"/>
          <w:bCs/>
          <w:color w:val="555555"/>
          <w:sz w:val="20"/>
          <w:szCs w:val="20"/>
          <w:lang w:val="ro-RO"/>
        </w:rPr>
        <w:t>Formularele de înscriere</w:t>
      </w:r>
      <w:r w:rsidR="00A35EA4">
        <w:rPr>
          <w:rFonts w:ascii="Arial" w:eastAsia="Arial" w:hAnsi="Arial" w:cs="Arial"/>
          <w:bCs/>
          <w:color w:val="555555"/>
          <w:sz w:val="20"/>
          <w:szCs w:val="20"/>
          <w:lang w:val="ro-RO"/>
        </w:rPr>
        <w:t xml:space="preserve"> pentru acest premiu nu trebuie să depășească 2 pagini de text </w:t>
      </w:r>
      <w:r w:rsidR="00A35EA4" w:rsidRPr="00C07328">
        <w:rPr>
          <w:rFonts w:ascii="Arial" w:eastAsia="Arial" w:hAnsi="Arial" w:cs="Arial"/>
          <w:color w:val="555555"/>
          <w:sz w:val="20"/>
          <w:szCs w:val="20"/>
          <w:lang w:val="ro-RO"/>
        </w:rPr>
        <w:t xml:space="preserve">(A4, </w:t>
      </w:r>
      <w:r w:rsidR="00A35EA4">
        <w:rPr>
          <w:rFonts w:ascii="Arial" w:eastAsia="Arial" w:hAnsi="Arial" w:cs="Arial"/>
          <w:color w:val="555555"/>
          <w:sz w:val="20"/>
          <w:szCs w:val="20"/>
          <w:lang w:val="ro-RO"/>
        </w:rPr>
        <w:t>mărime font 12, spațiu 1.0)</w:t>
      </w:r>
      <w:r w:rsidR="005464BF">
        <w:rPr>
          <w:rFonts w:ascii="Arial" w:eastAsia="Arial" w:hAnsi="Arial" w:cs="Arial"/>
          <w:color w:val="555555"/>
          <w:sz w:val="20"/>
          <w:szCs w:val="20"/>
          <w:lang w:val="ro-RO"/>
        </w:rPr>
        <w:t xml:space="preserve"> și 4</w:t>
      </w:r>
      <w:r w:rsidR="005464BF">
        <w:rPr>
          <w:rFonts w:ascii="Arial" w:eastAsia="Arial" w:hAnsi="Arial" w:cs="Arial"/>
          <w:color w:val="555555"/>
          <w:sz w:val="20"/>
          <w:szCs w:val="20"/>
          <w:lang w:val="ro-RO"/>
        </w:rPr>
        <w:t xml:space="preserve"> pagini de imagini și diagrame, însumând maxim </w:t>
      </w:r>
      <w:r w:rsidR="005464BF">
        <w:rPr>
          <w:rFonts w:ascii="Arial" w:eastAsia="Arial" w:hAnsi="Arial" w:cs="Arial"/>
          <w:color w:val="555555"/>
          <w:sz w:val="20"/>
          <w:szCs w:val="20"/>
          <w:lang w:val="ro-RO"/>
        </w:rPr>
        <w:t>6</w:t>
      </w:r>
      <w:r w:rsidR="005464BF">
        <w:rPr>
          <w:rFonts w:ascii="Arial" w:eastAsia="Arial" w:hAnsi="Arial" w:cs="Arial"/>
          <w:color w:val="555555"/>
          <w:sz w:val="20"/>
          <w:szCs w:val="20"/>
          <w:lang w:val="ro-RO"/>
        </w:rPr>
        <w:t xml:space="preserve"> pagini.</w:t>
      </w:r>
    </w:p>
    <w:p w:rsidR="000B372A" w:rsidRPr="00651970" w:rsidRDefault="000B372A" w:rsidP="005464BF">
      <w:pPr>
        <w:jc w:val="both"/>
        <w:rPr>
          <w:rFonts w:ascii="Arial" w:eastAsia="Arial" w:hAnsi="Arial" w:cs="Arial"/>
          <w:sz w:val="24"/>
          <w:szCs w:val="24"/>
          <w:lang w:val="ro-RO"/>
        </w:rPr>
      </w:pPr>
    </w:p>
    <w:p w:rsidR="000B372A" w:rsidRPr="00651970" w:rsidRDefault="000B372A" w:rsidP="005464BF">
      <w:pPr>
        <w:jc w:val="both"/>
        <w:rPr>
          <w:rFonts w:ascii="Arial" w:eastAsia="Arial" w:hAnsi="Arial" w:cs="Arial"/>
          <w:sz w:val="24"/>
          <w:szCs w:val="24"/>
          <w:lang w:val="ro-RO"/>
        </w:rPr>
      </w:pPr>
      <w:r w:rsidRPr="00651970">
        <w:rPr>
          <w:rFonts w:ascii="Arial" w:eastAsia="Arial" w:hAnsi="Arial" w:cs="Arial"/>
          <w:color w:val="555555"/>
          <w:sz w:val="20"/>
          <w:szCs w:val="20"/>
          <w:lang w:val="ro-RO"/>
        </w:rPr>
        <w:t>Categoriile și punctajele aferente utilizate de Juriu</w:t>
      </w:r>
      <w:r w:rsidR="005464BF">
        <w:rPr>
          <w:rFonts w:ascii="Arial" w:eastAsia="Arial" w:hAnsi="Arial" w:cs="Arial"/>
          <w:color w:val="555555"/>
          <w:sz w:val="20"/>
          <w:szCs w:val="20"/>
          <w:lang w:val="ro-RO"/>
        </w:rPr>
        <w:t>:</w:t>
      </w:r>
    </w:p>
    <w:p w:rsidR="000B372A" w:rsidRPr="00651970" w:rsidRDefault="000B372A" w:rsidP="005464BF">
      <w:pPr>
        <w:jc w:val="both"/>
        <w:rPr>
          <w:rFonts w:ascii="Arial" w:eastAsia="Arial" w:hAnsi="Arial" w:cs="Arial"/>
          <w:color w:val="555555"/>
          <w:sz w:val="20"/>
          <w:szCs w:val="20"/>
          <w:lang w:val="ro-RO"/>
        </w:rPr>
      </w:pPr>
    </w:p>
    <w:p w:rsidR="000B372A" w:rsidRPr="005464BF" w:rsidRDefault="000B372A" w:rsidP="005464BF">
      <w:pPr>
        <w:jc w:val="both"/>
        <w:rPr>
          <w:rFonts w:ascii="Arial" w:eastAsia="Arial" w:hAnsi="Arial" w:cs="Arial"/>
          <w:color w:val="555555"/>
          <w:sz w:val="19"/>
          <w:szCs w:val="19"/>
          <w:lang w:val="ro-RO"/>
        </w:rPr>
      </w:pPr>
      <w:r w:rsidRPr="00651970">
        <w:rPr>
          <w:rFonts w:ascii="Arial" w:eastAsia="Arial" w:hAnsi="Arial" w:cs="Arial"/>
          <w:b/>
          <w:bCs/>
          <w:color w:val="555555"/>
          <w:sz w:val="20"/>
          <w:szCs w:val="20"/>
          <w:lang w:val="ro-RO"/>
        </w:rPr>
        <w:t xml:space="preserve">Angajamentul executivului pentru sustenabilitate ca obiectiv | </w:t>
      </w:r>
      <w:r w:rsidRPr="005464BF">
        <w:rPr>
          <w:rFonts w:ascii="Arial" w:eastAsia="Arial" w:hAnsi="Arial" w:cs="Arial"/>
          <w:color w:val="555555"/>
          <w:sz w:val="19"/>
          <w:szCs w:val="19"/>
          <w:lang w:val="ro-RO"/>
        </w:rPr>
        <w:t>În ce măsură este incorporată</w:t>
      </w:r>
      <w:r w:rsidR="005464BF">
        <w:rPr>
          <w:rFonts w:ascii="Arial" w:eastAsia="Arial" w:hAnsi="Arial" w:cs="Arial"/>
          <w:color w:val="555555"/>
          <w:sz w:val="19"/>
          <w:szCs w:val="19"/>
          <w:lang w:val="ro-RO"/>
        </w:rPr>
        <w:t xml:space="preserve"> </w:t>
      </w:r>
      <w:r w:rsidRPr="005464BF">
        <w:rPr>
          <w:rFonts w:ascii="Arial" w:eastAsia="Arial" w:hAnsi="Arial" w:cs="Arial"/>
          <w:color w:val="555555"/>
          <w:sz w:val="19"/>
          <w:szCs w:val="19"/>
          <w:lang w:val="ro-RO"/>
        </w:rPr>
        <w:t xml:space="preserve">sustenabilitatea în planul strategic al companiei la nivel executiv. (maxim 25 </w:t>
      </w:r>
      <w:r w:rsidR="005464BF" w:rsidRPr="005464BF">
        <w:rPr>
          <w:rFonts w:ascii="Arial" w:eastAsia="Arial" w:hAnsi="Arial" w:cs="Arial"/>
          <w:color w:val="555555"/>
          <w:sz w:val="19"/>
          <w:szCs w:val="19"/>
          <w:lang w:val="ro-RO"/>
        </w:rPr>
        <w:t xml:space="preserve">de </w:t>
      </w:r>
      <w:r w:rsidRPr="005464BF">
        <w:rPr>
          <w:rFonts w:ascii="Arial" w:eastAsia="Arial" w:hAnsi="Arial" w:cs="Arial"/>
          <w:color w:val="555555"/>
          <w:sz w:val="19"/>
          <w:szCs w:val="19"/>
          <w:lang w:val="ro-RO"/>
        </w:rPr>
        <w:t>puncte)</w:t>
      </w:r>
    </w:p>
    <w:p w:rsidR="000B372A" w:rsidRPr="00651970" w:rsidRDefault="000B372A" w:rsidP="005464BF">
      <w:pPr>
        <w:jc w:val="both"/>
        <w:rPr>
          <w:rFonts w:ascii="Arial" w:eastAsia="Arial" w:hAnsi="Arial" w:cs="Arial"/>
          <w:color w:val="555555"/>
          <w:sz w:val="20"/>
          <w:szCs w:val="20"/>
          <w:lang w:val="ro-RO"/>
        </w:rPr>
      </w:pPr>
    </w:p>
    <w:p w:rsidR="000B372A" w:rsidRPr="005464BF" w:rsidRDefault="000B372A" w:rsidP="005464BF">
      <w:pPr>
        <w:jc w:val="both"/>
        <w:rPr>
          <w:rFonts w:ascii="Arial" w:eastAsia="Arial" w:hAnsi="Arial" w:cs="Arial"/>
          <w:color w:val="555555"/>
          <w:sz w:val="19"/>
          <w:szCs w:val="19"/>
          <w:lang w:val="ro-RO"/>
        </w:rPr>
      </w:pPr>
      <w:r w:rsidRPr="00651970">
        <w:rPr>
          <w:rFonts w:ascii="Arial" w:eastAsia="Arial" w:hAnsi="Arial" w:cs="Arial"/>
          <w:b/>
          <w:bCs/>
          <w:color w:val="555555"/>
          <w:sz w:val="20"/>
          <w:szCs w:val="20"/>
          <w:lang w:val="ro-RO"/>
        </w:rPr>
        <w:t xml:space="preserve">Impactul iniţiativei companiei în transformarea industriei | </w:t>
      </w:r>
      <w:r w:rsidRPr="005464BF">
        <w:rPr>
          <w:rFonts w:ascii="Arial" w:eastAsia="Arial" w:hAnsi="Arial" w:cs="Arial"/>
          <w:color w:val="555555"/>
          <w:sz w:val="19"/>
          <w:szCs w:val="19"/>
          <w:lang w:val="ro-RO"/>
        </w:rPr>
        <w:t xml:space="preserve">Ce schimbări semnificative a determinat compania în cadrul pieţei? (maxim 25 </w:t>
      </w:r>
      <w:r w:rsidR="005464BF" w:rsidRPr="005464BF">
        <w:rPr>
          <w:rFonts w:ascii="Arial" w:eastAsia="Arial" w:hAnsi="Arial" w:cs="Arial"/>
          <w:color w:val="555555"/>
          <w:sz w:val="19"/>
          <w:szCs w:val="19"/>
          <w:lang w:val="ro-RO"/>
        </w:rPr>
        <w:t xml:space="preserve">de </w:t>
      </w:r>
      <w:r w:rsidRPr="005464BF">
        <w:rPr>
          <w:rFonts w:ascii="Arial" w:eastAsia="Arial" w:hAnsi="Arial" w:cs="Arial"/>
          <w:color w:val="555555"/>
          <w:sz w:val="19"/>
          <w:szCs w:val="19"/>
          <w:lang w:val="ro-RO"/>
        </w:rPr>
        <w:t>puncte)</w:t>
      </w:r>
    </w:p>
    <w:p w:rsidR="000B372A" w:rsidRPr="005464BF" w:rsidRDefault="000B372A" w:rsidP="005464BF">
      <w:pPr>
        <w:jc w:val="both"/>
        <w:rPr>
          <w:rFonts w:ascii="Arial" w:eastAsia="Arial" w:hAnsi="Arial" w:cs="Arial"/>
          <w:color w:val="555555"/>
          <w:sz w:val="19"/>
          <w:szCs w:val="19"/>
          <w:lang w:val="ro-RO"/>
        </w:rPr>
      </w:pPr>
    </w:p>
    <w:p w:rsidR="000B372A" w:rsidRPr="005464BF" w:rsidRDefault="000B372A" w:rsidP="005464BF">
      <w:pPr>
        <w:jc w:val="both"/>
        <w:rPr>
          <w:rFonts w:ascii="Arial" w:eastAsia="Arial" w:hAnsi="Arial" w:cs="Arial"/>
          <w:color w:val="555555"/>
          <w:sz w:val="19"/>
          <w:szCs w:val="19"/>
          <w:lang w:val="ro-RO"/>
        </w:rPr>
      </w:pPr>
      <w:r w:rsidRPr="00651970">
        <w:rPr>
          <w:rFonts w:ascii="Arial" w:eastAsia="Arial" w:hAnsi="Arial" w:cs="Arial"/>
          <w:b/>
          <w:bCs/>
          <w:color w:val="555555"/>
          <w:sz w:val="20"/>
          <w:szCs w:val="20"/>
          <w:lang w:val="ro-RO"/>
        </w:rPr>
        <w:t xml:space="preserve">Experienţa companiei în domeniul iniţiativelor sustenabile | </w:t>
      </w:r>
      <w:r w:rsidRPr="005464BF">
        <w:rPr>
          <w:rFonts w:ascii="Arial" w:eastAsia="Arial" w:hAnsi="Arial" w:cs="Arial"/>
          <w:color w:val="555555"/>
          <w:sz w:val="19"/>
          <w:szCs w:val="19"/>
          <w:lang w:val="ro-RO"/>
        </w:rPr>
        <w:t>Sesiuni de formare profesional</w:t>
      </w:r>
      <w:r w:rsidR="00CE5551">
        <w:rPr>
          <w:rFonts w:ascii="Arial" w:eastAsia="Arial" w:hAnsi="Arial" w:cs="Arial"/>
          <w:color w:val="555555"/>
          <w:sz w:val="19"/>
          <w:szCs w:val="19"/>
          <w:lang w:val="ro-RO"/>
        </w:rPr>
        <w:t>ă</w:t>
      </w:r>
      <w:r w:rsidRPr="005464BF">
        <w:rPr>
          <w:rFonts w:ascii="Arial" w:eastAsia="Arial" w:hAnsi="Arial" w:cs="Arial"/>
          <w:color w:val="555555"/>
          <w:sz w:val="19"/>
          <w:szCs w:val="19"/>
          <w:lang w:val="ro-RO"/>
        </w:rPr>
        <w:t xml:space="preserve"> externe şi interne în domeniul sustenabilităţii şi responsabilităţii sociale a companiei. (maxim 15 puncte)</w:t>
      </w:r>
    </w:p>
    <w:p w:rsidR="000B372A" w:rsidRPr="00651970" w:rsidRDefault="000B372A" w:rsidP="005464BF">
      <w:pPr>
        <w:jc w:val="both"/>
        <w:rPr>
          <w:rFonts w:ascii="Arial" w:eastAsia="Arial" w:hAnsi="Arial" w:cs="Arial"/>
          <w:color w:val="555555"/>
          <w:sz w:val="20"/>
          <w:szCs w:val="20"/>
          <w:lang w:val="ro-RO"/>
        </w:rPr>
      </w:pPr>
    </w:p>
    <w:p w:rsidR="000B372A" w:rsidRPr="005464BF" w:rsidRDefault="000B372A" w:rsidP="005464BF">
      <w:pPr>
        <w:jc w:val="both"/>
        <w:rPr>
          <w:rFonts w:ascii="Arial" w:eastAsia="Arial" w:hAnsi="Arial" w:cs="Arial"/>
          <w:color w:val="555555"/>
          <w:sz w:val="19"/>
          <w:szCs w:val="19"/>
          <w:lang w:val="ro-RO"/>
        </w:rPr>
      </w:pPr>
      <w:r w:rsidRPr="00651970">
        <w:rPr>
          <w:rFonts w:ascii="Arial" w:eastAsia="Arial" w:hAnsi="Arial" w:cs="Arial"/>
          <w:b/>
          <w:bCs/>
          <w:color w:val="555555"/>
          <w:sz w:val="20"/>
          <w:szCs w:val="20"/>
          <w:lang w:val="ro-RO"/>
        </w:rPr>
        <w:t xml:space="preserve">Pionerat în proiecte de sustenabilitate | </w:t>
      </w:r>
      <w:r w:rsidRPr="005464BF">
        <w:rPr>
          <w:rFonts w:ascii="Arial" w:eastAsia="Arial" w:hAnsi="Arial" w:cs="Arial"/>
          <w:color w:val="555555"/>
          <w:sz w:val="19"/>
          <w:szCs w:val="19"/>
          <w:lang w:val="ro-RO"/>
        </w:rPr>
        <w:t>În ce măsură direcţia pe care o are compania este inovativă şi îndrăzneaţă. (maxim 15 puncte)</w:t>
      </w:r>
    </w:p>
    <w:p w:rsidR="000B372A" w:rsidRPr="00651970" w:rsidRDefault="000B372A" w:rsidP="005464BF">
      <w:pPr>
        <w:jc w:val="both"/>
        <w:rPr>
          <w:rFonts w:ascii="Arial" w:eastAsia="Arial" w:hAnsi="Arial" w:cs="Arial"/>
          <w:color w:val="555555"/>
          <w:sz w:val="20"/>
          <w:szCs w:val="20"/>
          <w:lang w:val="ro-RO"/>
        </w:rPr>
      </w:pPr>
    </w:p>
    <w:p w:rsidR="000B372A" w:rsidRDefault="000B372A" w:rsidP="005464BF">
      <w:pPr>
        <w:jc w:val="both"/>
        <w:rPr>
          <w:rFonts w:ascii="Arial" w:eastAsia="Arial" w:hAnsi="Arial" w:cs="Arial"/>
          <w:color w:val="555555"/>
          <w:sz w:val="19"/>
          <w:szCs w:val="19"/>
          <w:lang w:val="ro-RO"/>
        </w:rPr>
      </w:pPr>
      <w:r w:rsidRPr="00651970">
        <w:rPr>
          <w:rFonts w:ascii="Arial" w:eastAsia="Arial" w:hAnsi="Arial" w:cs="Arial"/>
          <w:b/>
          <w:bCs/>
          <w:color w:val="555555"/>
          <w:sz w:val="20"/>
          <w:szCs w:val="20"/>
          <w:lang w:val="ro-RO"/>
        </w:rPr>
        <w:t xml:space="preserve">Numărul de Like-uri </w:t>
      </w:r>
      <w:r w:rsidR="005464BF" w:rsidRPr="005464BF">
        <w:rPr>
          <w:rFonts w:ascii="Arial" w:eastAsia="Arial" w:hAnsi="Arial" w:cs="Arial"/>
          <w:color w:val="555555"/>
          <w:sz w:val="19"/>
          <w:szCs w:val="19"/>
          <w:lang w:val="ro-RO"/>
        </w:rPr>
        <w:t>primite de proiect pe paginile Facebook și Linkedin ale RoGBC (maxim</w:t>
      </w:r>
      <w:r w:rsidR="005464BF">
        <w:rPr>
          <w:rFonts w:ascii="Arial" w:eastAsia="Arial" w:hAnsi="Arial" w:cs="Arial"/>
          <w:color w:val="555555"/>
          <w:sz w:val="19"/>
          <w:szCs w:val="19"/>
          <w:lang w:val="ro-RO"/>
        </w:rPr>
        <w:t xml:space="preserve"> </w:t>
      </w:r>
      <w:r w:rsidR="005464BF" w:rsidRPr="005464BF">
        <w:rPr>
          <w:rFonts w:ascii="Arial" w:eastAsia="Arial" w:hAnsi="Arial" w:cs="Arial"/>
          <w:color w:val="555555"/>
          <w:sz w:val="19"/>
          <w:szCs w:val="19"/>
          <w:lang w:val="ro-RO"/>
        </w:rPr>
        <w:t>20 de puncte).</w:t>
      </w:r>
    </w:p>
    <w:p w:rsidR="005464BF" w:rsidRDefault="005464BF" w:rsidP="005464BF">
      <w:pPr>
        <w:rPr>
          <w:rFonts w:ascii="Arial" w:eastAsia="Arial" w:hAnsi="Arial" w:cs="Arial"/>
          <w:color w:val="555555"/>
          <w:sz w:val="19"/>
          <w:szCs w:val="19"/>
          <w:lang w:val="ro-RO"/>
        </w:rPr>
      </w:pPr>
    </w:p>
    <w:p w:rsidR="005464BF" w:rsidRDefault="005464BF" w:rsidP="005464BF">
      <w:pPr>
        <w:rPr>
          <w:rFonts w:ascii="Arial" w:eastAsia="Arial" w:hAnsi="Arial" w:cs="Arial"/>
          <w:color w:val="555555"/>
          <w:sz w:val="19"/>
          <w:szCs w:val="19"/>
          <w:lang w:val="ro-RO"/>
        </w:rPr>
      </w:pPr>
    </w:p>
    <w:p w:rsidR="005464BF" w:rsidRDefault="005464BF"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E5551" w:rsidRDefault="00CE5551" w:rsidP="005464BF">
      <w:pPr>
        <w:rPr>
          <w:rFonts w:ascii="Arial" w:eastAsia="Arial" w:hAnsi="Arial" w:cs="Arial"/>
          <w:color w:val="555555"/>
          <w:sz w:val="19"/>
          <w:szCs w:val="19"/>
          <w:lang w:val="ro-RO"/>
        </w:rPr>
      </w:pPr>
    </w:p>
    <w:p w:rsidR="00C51F0E" w:rsidRDefault="00C51F0E" w:rsidP="00CE5551">
      <w:pPr>
        <w:rPr>
          <w:rFonts w:ascii="Helvetica" w:hAnsi="Helvetica" w:cs="Helvetica"/>
          <w:b/>
          <w:color w:val="808080" w:themeColor="background1" w:themeShade="80"/>
          <w:sz w:val="32"/>
          <w:szCs w:val="32"/>
          <w:lang w:val="ro-RO"/>
        </w:rPr>
      </w:pPr>
    </w:p>
    <w:p w:rsidR="00CE5551" w:rsidRPr="00CE5551" w:rsidRDefault="00CE5551" w:rsidP="00CE5551">
      <w:pPr>
        <w:rPr>
          <w:rFonts w:ascii="Arial" w:eastAsia="Arial" w:hAnsi="Arial" w:cs="Arial"/>
          <w:color w:val="3498DB"/>
          <w:sz w:val="51"/>
          <w:szCs w:val="51"/>
          <w:lang w:val="ro-RO"/>
        </w:rPr>
      </w:pPr>
      <w:hyperlink r:id="rId10">
        <w:r w:rsidRPr="00CE5551">
          <w:rPr>
            <w:rFonts w:ascii="Helvetica" w:hAnsi="Helvetica" w:cs="Helvetica"/>
            <w:b/>
            <w:color w:val="808080" w:themeColor="background1" w:themeShade="80"/>
            <w:sz w:val="32"/>
            <w:szCs w:val="32"/>
            <w:lang w:val="ro-RO"/>
          </w:rPr>
          <w:t>Produsul Inovativ al Anului</w:t>
        </w:r>
      </w:hyperlink>
    </w:p>
    <w:p w:rsidR="00CE5551" w:rsidRPr="00651970" w:rsidRDefault="00CE5551" w:rsidP="00CE5551">
      <w:pPr>
        <w:rPr>
          <w:sz w:val="20"/>
          <w:szCs w:val="20"/>
          <w:lang w:val="ro-RO"/>
        </w:rPr>
      </w:pPr>
    </w:p>
    <w:p w:rsidR="00CE5551" w:rsidRPr="00CE5551" w:rsidRDefault="00CE5551" w:rsidP="00CE5551">
      <w:pPr>
        <w:jc w:val="both"/>
        <w:rPr>
          <w:rFonts w:ascii="Arial" w:eastAsia="Arial" w:hAnsi="Arial" w:cs="Arial"/>
          <w:color w:val="555555"/>
          <w:sz w:val="20"/>
          <w:szCs w:val="20"/>
          <w:lang w:val="ro-RO"/>
        </w:rPr>
      </w:pPr>
      <w:r w:rsidRPr="00CE5551">
        <w:rPr>
          <w:rFonts w:ascii="Arial" w:eastAsia="Arial" w:hAnsi="Arial" w:cs="Arial"/>
          <w:color w:val="555555"/>
          <w:sz w:val="20"/>
          <w:szCs w:val="20"/>
          <w:lang w:val="ro-RO"/>
        </w:rPr>
        <w:t>Acest premiu recunoaşte contribuţia adusă de un produs în transformarea industriei construcţiilor şi cea imobiliară din România către o mai mare sustenabilitate.</w:t>
      </w:r>
      <w:r w:rsidRPr="00CE5551">
        <w:rPr>
          <w:rFonts w:ascii="Arial" w:eastAsia="Arial" w:hAnsi="Arial" w:cs="Arial"/>
          <w:color w:val="555555"/>
          <w:sz w:val="20"/>
          <w:szCs w:val="20"/>
          <w:lang w:val="ro-RO"/>
        </w:rPr>
        <w:t xml:space="preserve"> </w:t>
      </w:r>
      <w:r w:rsidRPr="00CE5551">
        <w:rPr>
          <w:rFonts w:ascii="Arial" w:eastAsia="Arial" w:hAnsi="Arial" w:cs="Arial"/>
          <w:b/>
          <w:bCs/>
          <w:color w:val="555555"/>
          <w:sz w:val="20"/>
          <w:szCs w:val="20"/>
          <w:lang w:val="ro-RO"/>
        </w:rPr>
        <w:t>Produsele/sistemele/serviciile eligibile pot fi noi (inventate şi comercializate) în acest an competiţional, sau noi pe piaţa românească.</w:t>
      </w:r>
    </w:p>
    <w:p w:rsidR="00CE5551" w:rsidRPr="00651970" w:rsidRDefault="00CE5551" w:rsidP="00CE5551">
      <w:pPr>
        <w:jc w:val="both"/>
        <w:rPr>
          <w:sz w:val="20"/>
          <w:szCs w:val="20"/>
          <w:lang w:val="ro-RO"/>
        </w:rPr>
      </w:pPr>
    </w:p>
    <w:p w:rsidR="00CE5551" w:rsidRPr="00651970" w:rsidRDefault="00CE5551" w:rsidP="00CE5551">
      <w:pPr>
        <w:jc w:val="both"/>
        <w:rPr>
          <w:sz w:val="20"/>
          <w:szCs w:val="20"/>
          <w:lang w:val="ro-RO"/>
        </w:rPr>
      </w:pPr>
      <w:r w:rsidRPr="00A35EA4">
        <w:rPr>
          <w:rFonts w:ascii="Arial" w:eastAsia="Arial" w:hAnsi="Arial" w:cs="Arial"/>
          <w:bCs/>
          <w:color w:val="555555"/>
          <w:sz w:val="20"/>
          <w:szCs w:val="20"/>
          <w:lang w:val="ro-RO"/>
        </w:rPr>
        <w:t>Formularele de înscriere</w:t>
      </w:r>
      <w:r>
        <w:rPr>
          <w:rFonts w:ascii="Arial" w:eastAsia="Arial" w:hAnsi="Arial" w:cs="Arial"/>
          <w:bCs/>
          <w:color w:val="555555"/>
          <w:sz w:val="20"/>
          <w:szCs w:val="20"/>
          <w:lang w:val="ro-RO"/>
        </w:rPr>
        <w:t xml:space="preserve"> pentru acest premiu nu trebuie să depășească 2 pagini de text </w:t>
      </w:r>
      <w:r w:rsidRPr="00C07328">
        <w:rPr>
          <w:rFonts w:ascii="Arial" w:eastAsia="Arial" w:hAnsi="Arial" w:cs="Arial"/>
          <w:color w:val="555555"/>
          <w:sz w:val="20"/>
          <w:szCs w:val="20"/>
          <w:lang w:val="ro-RO"/>
        </w:rPr>
        <w:t xml:space="preserve">(A4, </w:t>
      </w:r>
      <w:r>
        <w:rPr>
          <w:rFonts w:ascii="Arial" w:eastAsia="Arial" w:hAnsi="Arial" w:cs="Arial"/>
          <w:color w:val="555555"/>
          <w:sz w:val="20"/>
          <w:szCs w:val="20"/>
          <w:lang w:val="ro-RO"/>
        </w:rPr>
        <w:t>mărime font 12, spațiu 1.0) și 4 pagini de imagini și diagrame, însumând maxim 6 pagini.</w:t>
      </w:r>
    </w:p>
    <w:p w:rsidR="00CE5551" w:rsidRPr="00651970" w:rsidRDefault="00CE5551" w:rsidP="00CE5551">
      <w:pPr>
        <w:jc w:val="both"/>
        <w:rPr>
          <w:sz w:val="20"/>
          <w:szCs w:val="20"/>
          <w:lang w:val="ro-RO"/>
        </w:rPr>
      </w:pPr>
    </w:p>
    <w:p w:rsidR="00CE5551" w:rsidRPr="00651970" w:rsidRDefault="00CE5551" w:rsidP="00CE5551">
      <w:pPr>
        <w:jc w:val="both"/>
        <w:rPr>
          <w:rFonts w:ascii="Arial" w:eastAsia="Arial" w:hAnsi="Arial" w:cs="Arial"/>
          <w:sz w:val="24"/>
          <w:szCs w:val="24"/>
          <w:lang w:val="ro-RO"/>
        </w:rPr>
      </w:pPr>
      <w:r w:rsidRPr="00651970">
        <w:rPr>
          <w:rFonts w:ascii="Arial" w:eastAsia="Arial" w:hAnsi="Arial" w:cs="Arial"/>
          <w:b/>
          <w:bCs/>
          <w:color w:val="555555"/>
          <w:sz w:val="20"/>
          <w:szCs w:val="20"/>
          <w:lang w:val="ro-RO"/>
        </w:rPr>
        <w:t>Categoriile și punctajele aferente utilizate de Juriu</w:t>
      </w:r>
      <w:r>
        <w:rPr>
          <w:rFonts w:ascii="Arial" w:eastAsia="Arial" w:hAnsi="Arial" w:cs="Arial"/>
          <w:b/>
          <w:bCs/>
          <w:color w:val="555555"/>
          <w:sz w:val="20"/>
          <w:szCs w:val="20"/>
          <w:lang w:val="ro-RO"/>
        </w:rPr>
        <w:t>:</w:t>
      </w:r>
    </w:p>
    <w:p w:rsidR="00CE5551" w:rsidRPr="00651970" w:rsidRDefault="00CE5551" w:rsidP="00CE5551">
      <w:pPr>
        <w:jc w:val="both"/>
        <w:rPr>
          <w:rFonts w:ascii="Arial" w:eastAsia="Arial" w:hAnsi="Arial" w:cs="Arial"/>
          <w:sz w:val="24"/>
          <w:szCs w:val="24"/>
          <w:lang w:val="ro-RO"/>
        </w:rPr>
      </w:pPr>
    </w:p>
    <w:p w:rsidR="00CE5551" w:rsidRPr="00651970" w:rsidRDefault="00CE5551" w:rsidP="00CE5551">
      <w:pPr>
        <w:jc w:val="both"/>
        <w:rPr>
          <w:rFonts w:ascii="Arial" w:eastAsia="Arial" w:hAnsi="Arial" w:cs="Arial"/>
          <w:sz w:val="24"/>
          <w:szCs w:val="24"/>
          <w:lang w:val="ro-RO"/>
        </w:rPr>
      </w:pPr>
      <w:r w:rsidRPr="00651970">
        <w:rPr>
          <w:rFonts w:ascii="Arial" w:eastAsia="Arial" w:hAnsi="Arial" w:cs="Arial"/>
          <w:b/>
          <w:bCs/>
          <w:color w:val="555555"/>
          <w:sz w:val="20"/>
          <w:szCs w:val="20"/>
          <w:lang w:val="ro-RO"/>
        </w:rPr>
        <w:t xml:space="preserve">Abordare sustenabilă | </w:t>
      </w:r>
      <w:r w:rsidRPr="00651970">
        <w:rPr>
          <w:rFonts w:ascii="Arial" w:eastAsia="Arial" w:hAnsi="Arial" w:cs="Arial"/>
          <w:color w:val="555555"/>
          <w:sz w:val="20"/>
          <w:szCs w:val="20"/>
          <w:lang w:val="ro-RO"/>
        </w:rPr>
        <w:t>Cum este fabricat acest produs? Care este gradul de preocupare pentru energia</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utilizată și impactul asupra mediului pe care îl are produsul în ciclul lui de viață? Are produsul calităț</w:t>
      </w:r>
      <w:r>
        <w:rPr>
          <w:rFonts w:ascii="Arial" w:eastAsia="Arial" w:hAnsi="Arial" w:cs="Arial"/>
          <w:color w:val="555555"/>
          <w:sz w:val="20"/>
          <w:szCs w:val="20"/>
          <w:lang w:val="ro-RO"/>
        </w:rPr>
        <w:t>i</w:t>
      </w:r>
      <w:r w:rsidRPr="00651970">
        <w:rPr>
          <w:rFonts w:ascii="Arial" w:eastAsia="Arial" w:hAnsi="Arial" w:cs="Arial"/>
          <w:color w:val="555555"/>
          <w:sz w:val="20"/>
          <w:szCs w:val="20"/>
          <w:lang w:val="ro-RO"/>
        </w:rPr>
        <w:t xml:space="preserve"> ”regenerative” pentru repararea planetei și rezolvarea provocărilor de mediu existente? (maxim 30 puncte)</w:t>
      </w:r>
    </w:p>
    <w:p w:rsidR="00CE5551" w:rsidRPr="00651970" w:rsidRDefault="00CE5551" w:rsidP="00CE5551">
      <w:pPr>
        <w:jc w:val="both"/>
        <w:rPr>
          <w:rFonts w:ascii="Arial" w:eastAsia="Arial" w:hAnsi="Arial" w:cs="Arial"/>
          <w:sz w:val="24"/>
          <w:szCs w:val="24"/>
          <w:lang w:val="ro-RO"/>
        </w:rPr>
      </w:pPr>
    </w:p>
    <w:p w:rsidR="00CE5551" w:rsidRPr="00651970" w:rsidRDefault="00CE5551" w:rsidP="00CE5551">
      <w:pPr>
        <w:jc w:val="both"/>
        <w:rPr>
          <w:rFonts w:ascii="Arial" w:eastAsia="Arial" w:hAnsi="Arial" w:cs="Arial"/>
          <w:sz w:val="24"/>
          <w:szCs w:val="24"/>
          <w:lang w:val="ro-RO"/>
        </w:rPr>
      </w:pPr>
      <w:r>
        <w:rPr>
          <w:rFonts w:ascii="Arial" w:eastAsia="Arial" w:hAnsi="Arial" w:cs="Arial"/>
          <w:b/>
          <w:bCs/>
          <w:color w:val="555555"/>
          <w:sz w:val="20"/>
          <w:szCs w:val="20"/>
          <w:lang w:val="ro-RO"/>
        </w:rPr>
        <w:t>Impact transforma</w:t>
      </w:r>
      <w:r w:rsidR="00C51F0E">
        <w:rPr>
          <w:rFonts w:ascii="Arial" w:eastAsia="Arial" w:hAnsi="Arial" w:cs="Arial"/>
          <w:b/>
          <w:bCs/>
          <w:color w:val="555555"/>
          <w:sz w:val="20"/>
          <w:szCs w:val="20"/>
          <w:lang w:val="ro-RO"/>
        </w:rPr>
        <w:t>țional</w:t>
      </w:r>
      <w:r w:rsidRPr="00651970">
        <w:rPr>
          <w:rFonts w:ascii="Arial" w:eastAsia="Arial" w:hAnsi="Arial" w:cs="Arial"/>
          <w:b/>
          <w:bCs/>
          <w:color w:val="555555"/>
          <w:sz w:val="20"/>
          <w:szCs w:val="20"/>
          <w:lang w:val="ro-RO"/>
        </w:rPr>
        <w:t xml:space="preserve"> | </w:t>
      </w:r>
      <w:r w:rsidRPr="00651970">
        <w:rPr>
          <w:rFonts w:ascii="Arial" w:eastAsia="Arial" w:hAnsi="Arial" w:cs="Arial"/>
          <w:color w:val="555555"/>
          <w:sz w:val="20"/>
          <w:szCs w:val="20"/>
          <w:lang w:val="ro-RO"/>
        </w:rPr>
        <w:t>Cum a schimbat produsul sau inovația piața într-una mai verde și mai sustenabilă?</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(maxim 20 puncte)</w:t>
      </w:r>
    </w:p>
    <w:p w:rsidR="00CE5551" w:rsidRPr="00651970" w:rsidRDefault="00CE5551" w:rsidP="00CE5551">
      <w:pPr>
        <w:jc w:val="both"/>
        <w:rPr>
          <w:rFonts w:ascii="Arial" w:eastAsia="Arial" w:hAnsi="Arial" w:cs="Arial"/>
          <w:sz w:val="24"/>
          <w:szCs w:val="24"/>
          <w:lang w:val="ro-RO"/>
        </w:rPr>
      </w:pPr>
    </w:p>
    <w:p w:rsidR="00CE5551" w:rsidRPr="00651970" w:rsidRDefault="00CE5551" w:rsidP="00CE5551">
      <w:pPr>
        <w:jc w:val="both"/>
        <w:rPr>
          <w:rFonts w:ascii="Arial" w:eastAsia="Arial" w:hAnsi="Arial" w:cs="Arial"/>
          <w:sz w:val="24"/>
          <w:szCs w:val="24"/>
          <w:lang w:val="ro-RO"/>
        </w:rPr>
      </w:pPr>
      <w:r w:rsidRPr="00651970">
        <w:rPr>
          <w:rFonts w:ascii="Arial" w:eastAsia="Arial" w:hAnsi="Arial" w:cs="Arial"/>
          <w:b/>
          <w:bCs/>
          <w:color w:val="555555"/>
          <w:sz w:val="20"/>
          <w:szCs w:val="20"/>
          <w:lang w:val="ro-RO"/>
        </w:rPr>
        <w:t xml:space="preserve">Axarea companiei pe produs | </w:t>
      </w:r>
      <w:r w:rsidRPr="00651970">
        <w:rPr>
          <w:rFonts w:ascii="Arial" w:eastAsia="Arial" w:hAnsi="Arial" w:cs="Arial"/>
          <w:color w:val="555555"/>
          <w:sz w:val="20"/>
          <w:szCs w:val="20"/>
          <w:lang w:val="ro-RO"/>
        </w:rPr>
        <w:t xml:space="preserve">Cât de importantă este inovarea pentru companie </w:t>
      </w:r>
      <w:r w:rsidR="00C51F0E">
        <w:rPr>
          <w:rFonts w:ascii="Arial" w:eastAsia="Arial" w:hAnsi="Arial" w:cs="Arial"/>
          <w:color w:val="555555"/>
          <w:sz w:val="20"/>
          <w:szCs w:val="20"/>
          <w:lang w:val="ro-RO"/>
        </w:rPr>
        <w:t>ș</w:t>
      </w:r>
      <w:r w:rsidRPr="00651970">
        <w:rPr>
          <w:rFonts w:ascii="Arial" w:eastAsia="Arial" w:hAnsi="Arial" w:cs="Arial"/>
          <w:color w:val="555555"/>
          <w:sz w:val="20"/>
          <w:szCs w:val="20"/>
          <w:lang w:val="ro-RO"/>
        </w:rPr>
        <w:t>i cum promovează</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produsul? ex: compania se îndreaptă clar într-o direcție verde sau este doar un serviciu auxiliar? (maxim 15 puncte)</w:t>
      </w:r>
    </w:p>
    <w:p w:rsidR="00CE5551" w:rsidRPr="00651970" w:rsidRDefault="00CE5551" w:rsidP="00CE5551">
      <w:pPr>
        <w:jc w:val="both"/>
        <w:rPr>
          <w:rFonts w:ascii="Arial" w:eastAsia="Arial" w:hAnsi="Arial" w:cs="Arial"/>
          <w:sz w:val="24"/>
          <w:szCs w:val="24"/>
          <w:lang w:val="ro-RO"/>
        </w:rPr>
      </w:pPr>
    </w:p>
    <w:p w:rsidR="00CE5551" w:rsidRPr="00651970" w:rsidRDefault="00CE5551" w:rsidP="00CE5551">
      <w:pPr>
        <w:jc w:val="both"/>
        <w:rPr>
          <w:rFonts w:ascii="Arial" w:eastAsia="Arial" w:hAnsi="Arial" w:cs="Arial"/>
          <w:sz w:val="24"/>
          <w:szCs w:val="24"/>
          <w:lang w:val="ro-RO"/>
        </w:rPr>
      </w:pPr>
      <w:r w:rsidRPr="00651970">
        <w:rPr>
          <w:rFonts w:ascii="Arial" w:eastAsia="Arial" w:hAnsi="Arial" w:cs="Arial"/>
          <w:b/>
          <w:bCs/>
          <w:color w:val="555555"/>
          <w:sz w:val="20"/>
          <w:szCs w:val="20"/>
          <w:lang w:val="ro-RO"/>
        </w:rPr>
        <w:t xml:space="preserve">Inovare pe plan local | </w:t>
      </w:r>
      <w:r w:rsidRPr="00651970">
        <w:rPr>
          <w:rFonts w:ascii="Arial" w:eastAsia="Arial" w:hAnsi="Arial" w:cs="Arial"/>
          <w:color w:val="555555"/>
          <w:sz w:val="20"/>
          <w:szCs w:val="20"/>
          <w:lang w:val="ro-RO"/>
        </w:rPr>
        <w:t>Produsul este fabricat sau dezvol</w:t>
      </w:r>
      <w:r w:rsidR="001173E3">
        <w:rPr>
          <w:rFonts w:ascii="Arial" w:eastAsia="Arial" w:hAnsi="Arial" w:cs="Arial"/>
          <w:color w:val="555555"/>
          <w:sz w:val="20"/>
          <w:szCs w:val="20"/>
          <w:lang w:val="ro-RO"/>
        </w:rPr>
        <w:t>t</w:t>
      </w:r>
      <w:r w:rsidRPr="00651970">
        <w:rPr>
          <w:rFonts w:ascii="Arial" w:eastAsia="Arial" w:hAnsi="Arial" w:cs="Arial"/>
          <w:color w:val="555555"/>
          <w:sz w:val="20"/>
          <w:szCs w:val="20"/>
          <w:lang w:val="ro-RO"/>
        </w:rPr>
        <w:t xml:space="preserve">at în România? Care este </w:t>
      </w:r>
      <w:r w:rsidR="001173E3">
        <w:rPr>
          <w:rFonts w:ascii="Arial" w:eastAsia="Arial" w:hAnsi="Arial" w:cs="Arial"/>
          <w:color w:val="555555"/>
          <w:sz w:val="20"/>
          <w:szCs w:val="20"/>
          <w:lang w:val="ro-RO"/>
        </w:rPr>
        <w:t>a</w:t>
      </w:r>
      <w:r w:rsidRPr="00651970">
        <w:rPr>
          <w:rFonts w:ascii="Arial" w:eastAsia="Arial" w:hAnsi="Arial" w:cs="Arial"/>
          <w:color w:val="555555"/>
          <w:sz w:val="20"/>
          <w:szCs w:val="20"/>
          <w:lang w:val="ro-RO"/>
        </w:rPr>
        <w:t xml:space="preserve">mprenta de </w:t>
      </w:r>
      <w:r w:rsidR="001173E3">
        <w:rPr>
          <w:rFonts w:ascii="Arial" w:eastAsia="Arial" w:hAnsi="Arial" w:cs="Arial"/>
          <w:color w:val="555555"/>
          <w:sz w:val="20"/>
          <w:szCs w:val="20"/>
          <w:lang w:val="ro-RO"/>
        </w:rPr>
        <w:t>c</w:t>
      </w:r>
      <w:r w:rsidRPr="00651970">
        <w:rPr>
          <w:rFonts w:ascii="Arial" w:eastAsia="Arial" w:hAnsi="Arial" w:cs="Arial"/>
          <w:color w:val="555555"/>
          <w:sz w:val="20"/>
          <w:szCs w:val="20"/>
          <w:lang w:val="ro-RO"/>
        </w:rPr>
        <w:t>arbon a</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acestei inovaţii? (maxim 15 puncte)</w:t>
      </w:r>
    </w:p>
    <w:p w:rsidR="00CE5551" w:rsidRPr="00651970" w:rsidRDefault="00CE5551" w:rsidP="00CE5551">
      <w:pPr>
        <w:jc w:val="both"/>
        <w:rPr>
          <w:rFonts w:ascii="Arial" w:eastAsia="Arial" w:hAnsi="Arial" w:cs="Arial"/>
          <w:sz w:val="24"/>
          <w:szCs w:val="24"/>
          <w:lang w:val="ro-RO"/>
        </w:rPr>
      </w:pPr>
    </w:p>
    <w:p w:rsidR="00CE5551" w:rsidRDefault="00CE5551" w:rsidP="00CE5551">
      <w:pPr>
        <w:jc w:val="both"/>
        <w:rPr>
          <w:rFonts w:ascii="Arial" w:eastAsia="Arial" w:hAnsi="Arial" w:cs="Arial"/>
          <w:bCs/>
          <w:color w:val="555555"/>
          <w:sz w:val="20"/>
          <w:szCs w:val="20"/>
          <w:lang w:val="ro-RO"/>
        </w:rPr>
      </w:pPr>
      <w:r w:rsidRPr="00CE5551">
        <w:rPr>
          <w:rFonts w:ascii="Arial" w:eastAsia="Arial" w:hAnsi="Arial" w:cs="Arial"/>
          <w:b/>
          <w:bCs/>
          <w:color w:val="555555"/>
          <w:sz w:val="20"/>
          <w:szCs w:val="20"/>
          <w:lang w:val="ro-RO"/>
        </w:rPr>
        <w:t xml:space="preserve">Numărul de Like-uri </w:t>
      </w:r>
      <w:r w:rsidRPr="00CE5551">
        <w:rPr>
          <w:rFonts w:ascii="Arial" w:eastAsia="Arial" w:hAnsi="Arial" w:cs="Arial"/>
          <w:bCs/>
          <w:color w:val="555555"/>
          <w:sz w:val="20"/>
          <w:szCs w:val="20"/>
          <w:lang w:val="ro-RO"/>
        </w:rPr>
        <w:t>primite de proiect pe paginile Facebook și Linkedin ale RoGBC (maxim 20 de puncte).</w:t>
      </w:r>
    </w:p>
    <w:p w:rsidR="00C51F0E" w:rsidRDefault="00C51F0E" w:rsidP="00CE5551">
      <w:pPr>
        <w:jc w:val="both"/>
        <w:rPr>
          <w:rFonts w:ascii="Arial" w:eastAsia="Arial" w:hAnsi="Arial" w:cs="Arial"/>
          <w:bCs/>
          <w:color w:val="555555"/>
          <w:sz w:val="20"/>
          <w:szCs w:val="20"/>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Pr="00C51F0E" w:rsidRDefault="00C51F0E" w:rsidP="00C51F0E">
      <w:pPr>
        <w:rPr>
          <w:rFonts w:ascii="Helvetica" w:hAnsi="Helvetica" w:cs="Helvetica"/>
          <w:b/>
          <w:color w:val="808080" w:themeColor="background1" w:themeShade="80"/>
          <w:sz w:val="32"/>
          <w:szCs w:val="32"/>
          <w:lang w:val="ro-RO"/>
        </w:rPr>
      </w:pPr>
      <w:hyperlink r:id="rId11">
        <w:r w:rsidRPr="00C51F0E">
          <w:rPr>
            <w:rFonts w:ascii="Helvetica" w:hAnsi="Helvetica" w:cs="Helvetica"/>
            <w:b/>
            <w:color w:val="808080" w:themeColor="background1" w:themeShade="80"/>
            <w:sz w:val="32"/>
            <w:szCs w:val="32"/>
            <w:lang w:val="ro-RO"/>
          </w:rPr>
          <w:t>Furnizorul de Servicii Verzi al Anului</w:t>
        </w:r>
      </w:hyperlink>
    </w:p>
    <w:p w:rsidR="00C51F0E" w:rsidRPr="00651970" w:rsidRDefault="00C51F0E" w:rsidP="00C51F0E">
      <w:pPr>
        <w:rPr>
          <w:sz w:val="20"/>
          <w:szCs w:val="20"/>
          <w:lang w:val="ro-RO"/>
        </w:rPr>
      </w:pPr>
    </w:p>
    <w:p w:rsidR="00C51F0E" w:rsidRPr="00C51F0E" w:rsidRDefault="00C51F0E" w:rsidP="00C51F0E">
      <w:pPr>
        <w:jc w:val="both"/>
        <w:rPr>
          <w:rFonts w:ascii="Arial" w:eastAsia="Arial" w:hAnsi="Arial" w:cs="Arial"/>
          <w:color w:val="555555"/>
          <w:sz w:val="20"/>
          <w:szCs w:val="20"/>
          <w:lang w:val="ro-RO"/>
        </w:rPr>
      </w:pPr>
      <w:r w:rsidRPr="00651970">
        <w:rPr>
          <w:rFonts w:ascii="Arial" w:eastAsia="Arial" w:hAnsi="Arial" w:cs="Arial"/>
          <w:color w:val="555555"/>
          <w:sz w:val="20"/>
          <w:szCs w:val="20"/>
          <w:lang w:val="ro-RO"/>
        </w:rPr>
        <w:t>Acest premiu recunoaște contribuția furnizorilor de servicii pentru mărirea sustenabilității în industria construcțiilor și cea imobiliară din Romania.</w:t>
      </w:r>
    </w:p>
    <w:p w:rsidR="00C51F0E" w:rsidRPr="00651970" w:rsidRDefault="00C51F0E" w:rsidP="00C51F0E">
      <w:pPr>
        <w:rPr>
          <w:sz w:val="20"/>
          <w:szCs w:val="20"/>
          <w:lang w:val="ro-RO"/>
        </w:rPr>
      </w:pPr>
    </w:p>
    <w:p w:rsidR="00C51F0E" w:rsidRPr="00C51F0E" w:rsidRDefault="00C51F0E" w:rsidP="00C51F0E">
      <w:pPr>
        <w:rPr>
          <w:rFonts w:ascii="Arial" w:eastAsia="Arial" w:hAnsi="Arial" w:cs="Arial"/>
          <w:bCs/>
          <w:color w:val="555555"/>
          <w:sz w:val="20"/>
          <w:szCs w:val="20"/>
          <w:lang w:val="ro-RO"/>
        </w:rPr>
      </w:pPr>
      <w:r w:rsidRPr="00C51F0E">
        <w:rPr>
          <w:rFonts w:ascii="Arial" w:eastAsia="Arial" w:hAnsi="Arial" w:cs="Arial"/>
          <w:bCs/>
          <w:color w:val="555555"/>
          <w:sz w:val="20"/>
          <w:szCs w:val="20"/>
          <w:lang w:val="ro-RO"/>
        </w:rPr>
        <w:t>Formularele de înscriere pentru acest premiu nu trebuie să depășească 2 pagini de text (A4, mărime font 12, spațiu 1.0) și 4 pagini de imagini și diagrame, însumând maxim 6 pagini.</w:t>
      </w:r>
    </w:p>
    <w:p w:rsidR="00C51F0E" w:rsidRPr="00651970" w:rsidRDefault="00C51F0E" w:rsidP="00C51F0E">
      <w:pPr>
        <w:rPr>
          <w:sz w:val="20"/>
          <w:szCs w:val="20"/>
          <w:lang w:val="ro-RO"/>
        </w:rPr>
      </w:pPr>
    </w:p>
    <w:p w:rsidR="00C51F0E" w:rsidRPr="00651970" w:rsidRDefault="00C51F0E" w:rsidP="00C51F0E">
      <w:pPr>
        <w:rPr>
          <w:rFonts w:ascii="Arial" w:eastAsia="Arial" w:hAnsi="Arial" w:cs="Arial"/>
          <w:sz w:val="24"/>
          <w:szCs w:val="24"/>
          <w:lang w:val="ro-RO"/>
        </w:rPr>
      </w:pPr>
      <w:r w:rsidRPr="00651970">
        <w:rPr>
          <w:rFonts w:ascii="Arial" w:eastAsia="Arial" w:hAnsi="Arial" w:cs="Arial"/>
          <w:b/>
          <w:bCs/>
          <w:color w:val="555555"/>
          <w:sz w:val="20"/>
          <w:szCs w:val="20"/>
          <w:lang w:val="ro-RO"/>
        </w:rPr>
        <w:t>Categoriile și punctajele aferente utilizate de Juriu:</w:t>
      </w:r>
    </w:p>
    <w:p w:rsidR="00C51F0E" w:rsidRPr="00651970" w:rsidRDefault="00C51F0E" w:rsidP="00C51F0E">
      <w:pPr>
        <w:rPr>
          <w:rFonts w:ascii="Arial" w:eastAsia="Arial" w:hAnsi="Arial" w:cs="Arial"/>
          <w:sz w:val="24"/>
          <w:szCs w:val="24"/>
          <w:lang w:val="ro-RO"/>
        </w:rPr>
      </w:pPr>
    </w:p>
    <w:p w:rsidR="00C51F0E" w:rsidRPr="00651970" w:rsidRDefault="00C51F0E" w:rsidP="00C51F0E">
      <w:pPr>
        <w:rPr>
          <w:rFonts w:ascii="Arial" w:eastAsia="Arial" w:hAnsi="Arial" w:cs="Arial"/>
          <w:sz w:val="24"/>
          <w:szCs w:val="24"/>
          <w:lang w:val="ro-RO"/>
        </w:rPr>
      </w:pPr>
      <w:r>
        <w:rPr>
          <w:rFonts w:ascii="Arial" w:eastAsia="Arial" w:hAnsi="Arial" w:cs="Arial"/>
          <w:b/>
          <w:bCs/>
          <w:color w:val="555555"/>
          <w:sz w:val="20"/>
          <w:szCs w:val="20"/>
          <w:lang w:val="ro-RO"/>
        </w:rPr>
        <w:t>Impactul transformațional</w:t>
      </w:r>
      <w:r w:rsidRPr="00651970">
        <w:rPr>
          <w:rFonts w:ascii="Arial" w:eastAsia="Arial" w:hAnsi="Arial" w:cs="Arial"/>
          <w:b/>
          <w:bCs/>
          <w:color w:val="555555"/>
          <w:sz w:val="20"/>
          <w:szCs w:val="20"/>
          <w:lang w:val="ro-RO"/>
        </w:rPr>
        <w:t xml:space="preserve"> | </w:t>
      </w:r>
      <w:r w:rsidRPr="00651970">
        <w:rPr>
          <w:rFonts w:ascii="Arial" w:eastAsia="Arial" w:hAnsi="Arial" w:cs="Arial"/>
          <w:color w:val="555555"/>
          <w:sz w:val="20"/>
          <w:szCs w:val="20"/>
          <w:lang w:val="ro-RO"/>
        </w:rPr>
        <w:t>Cum a schimbat serviciul furnizat piața într-un mediu mai sustenabil și mai verde?</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 xml:space="preserve">(maxim 30 </w:t>
      </w:r>
      <w:r>
        <w:rPr>
          <w:rFonts w:ascii="Arial" w:eastAsia="Arial" w:hAnsi="Arial" w:cs="Arial"/>
          <w:color w:val="555555"/>
          <w:sz w:val="20"/>
          <w:szCs w:val="20"/>
          <w:lang w:val="ro-RO"/>
        </w:rPr>
        <w:t xml:space="preserve">de </w:t>
      </w:r>
      <w:r w:rsidRPr="00651970">
        <w:rPr>
          <w:rFonts w:ascii="Arial" w:eastAsia="Arial" w:hAnsi="Arial" w:cs="Arial"/>
          <w:color w:val="555555"/>
          <w:sz w:val="20"/>
          <w:szCs w:val="20"/>
          <w:lang w:val="ro-RO"/>
        </w:rPr>
        <w:t>puncte)</w:t>
      </w:r>
    </w:p>
    <w:p w:rsidR="00C51F0E" w:rsidRPr="00651970" w:rsidRDefault="00C51F0E" w:rsidP="00C51F0E">
      <w:pPr>
        <w:rPr>
          <w:rFonts w:ascii="Arial" w:eastAsia="Arial" w:hAnsi="Arial" w:cs="Arial"/>
          <w:sz w:val="24"/>
          <w:szCs w:val="24"/>
          <w:lang w:val="ro-RO"/>
        </w:rPr>
      </w:pPr>
    </w:p>
    <w:p w:rsidR="00C51F0E" w:rsidRPr="00651970" w:rsidRDefault="00C51F0E" w:rsidP="00C51F0E">
      <w:pPr>
        <w:rPr>
          <w:rFonts w:ascii="Arial" w:eastAsia="Arial" w:hAnsi="Arial" w:cs="Arial"/>
          <w:sz w:val="24"/>
          <w:szCs w:val="24"/>
          <w:lang w:val="ro-RO"/>
        </w:rPr>
      </w:pPr>
      <w:r w:rsidRPr="00651970">
        <w:rPr>
          <w:rFonts w:ascii="Arial" w:eastAsia="Arial" w:hAnsi="Arial" w:cs="Arial"/>
          <w:b/>
          <w:bCs/>
          <w:color w:val="555555"/>
          <w:sz w:val="20"/>
          <w:szCs w:val="20"/>
          <w:lang w:val="ro-RO"/>
        </w:rPr>
        <w:t xml:space="preserve">Importanța acestui serviciu pentru companie | </w:t>
      </w:r>
      <w:r w:rsidRPr="00651970">
        <w:rPr>
          <w:rFonts w:ascii="Arial" w:eastAsia="Arial" w:hAnsi="Arial" w:cs="Arial"/>
          <w:color w:val="555555"/>
          <w:sz w:val="20"/>
          <w:szCs w:val="20"/>
          <w:lang w:val="ro-RO"/>
        </w:rPr>
        <w:t>Cât de importantă este oferirea acestui serviciu pentru</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companie și cum îl promovează? ex. compania se îndreaptă clar într-o direcție verde sau este doar un serviciu auxiliar? (maxim 25</w:t>
      </w:r>
      <w:r>
        <w:rPr>
          <w:rFonts w:ascii="Arial" w:eastAsia="Arial" w:hAnsi="Arial" w:cs="Arial"/>
          <w:color w:val="555555"/>
          <w:sz w:val="20"/>
          <w:szCs w:val="20"/>
          <w:lang w:val="ro-RO"/>
        </w:rPr>
        <w:t xml:space="preserve"> de</w:t>
      </w:r>
      <w:r w:rsidRPr="00651970">
        <w:rPr>
          <w:rFonts w:ascii="Arial" w:eastAsia="Arial" w:hAnsi="Arial" w:cs="Arial"/>
          <w:color w:val="555555"/>
          <w:sz w:val="20"/>
          <w:szCs w:val="20"/>
          <w:lang w:val="ro-RO"/>
        </w:rPr>
        <w:t xml:space="preserve"> puncte)</w:t>
      </w:r>
    </w:p>
    <w:p w:rsidR="00C51F0E" w:rsidRPr="00651970" w:rsidRDefault="00C51F0E" w:rsidP="00C51F0E">
      <w:pPr>
        <w:rPr>
          <w:rFonts w:ascii="Arial" w:eastAsia="Arial" w:hAnsi="Arial" w:cs="Arial"/>
          <w:sz w:val="24"/>
          <w:szCs w:val="24"/>
          <w:lang w:val="ro-RO"/>
        </w:rPr>
      </w:pPr>
    </w:p>
    <w:p w:rsidR="00C51F0E" w:rsidRPr="00651970" w:rsidRDefault="00C51F0E" w:rsidP="00C51F0E">
      <w:pPr>
        <w:rPr>
          <w:rFonts w:ascii="Arial" w:eastAsia="Arial" w:hAnsi="Arial" w:cs="Arial"/>
          <w:sz w:val="24"/>
          <w:szCs w:val="24"/>
          <w:lang w:val="ro-RO"/>
        </w:rPr>
      </w:pPr>
      <w:r w:rsidRPr="00651970">
        <w:rPr>
          <w:rFonts w:ascii="Arial" w:eastAsia="Arial" w:hAnsi="Arial" w:cs="Arial"/>
          <w:b/>
          <w:bCs/>
          <w:color w:val="555555"/>
          <w:sz w:val="20"/>
          <w:szCs w:val="20"/>
          <w:lang w:val="ro-RO"/>
        </w:rPr>
        <w:t xml:space="preserve">Abordare sustenabilă | </w:t>
      </w:r>
      <w:r w:rsidRPr="00651970">
        <w:rPr>
          <w:rFonts w:ascii="Arial" w:eastAsia="Arial" w:hAnsi="Arial" w:cs="Arial"/>
          <w:color w:val="555555"/>
          <w:sz w:val="20"/>
          <w:szCs w:val="20"/>
          <w:lang w:val="ro-RO"/>
        </w:rPr>
        <w:t>Este luată în considerare la oferirea serviciului amprenta de carbon? În cazul în care</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furnizorii de servicii călătoresc, implementează soluţii pentru reducerea consumului de combustibil fosil şi a distanţelor parcurse? (maxim 25</w:t>
      </w:r>
      <w:r>
        <w:rPr>
          <w:rFonts w:ascii="Arial" w:eastAsia="Arial" w:hAnsi="Arial" w:cs="Arial"/>
          <w:color w:val="555555"/>
          <w:sz w:val="20"/>
          <w:szCs w:val="20"/>
          <w:lang w:val="ro-RO"/>
        </w:rPr>
        <w:t xml:space="preserve"> de</w:t>
      </w:r>
      <w:r w:rsidRPr="00651970">
        <w:rPr>
          <w:rFonts w:ascii="Arial" w:eastAsia="Arial" w:hAnsi="Arial" w:cs="Arial"/>
          <w:color w:val="555555"/>
          <w:sz w:val="20"/>
          <w:szCs w:val="20"/>
          <w:lang w:val="ro-RO"/>
        </w:rPr>
        <w:t xml:space="preserve"> puncte)</w:t>
      </w:r>
    </w:p>
    <w:p w:rsidR="00C51F0E" w:rsidRPr="00651970" w:rsidRDefault="00C51F0E" w:rsidP="00C51F0E">
      <w:pPr>
        <w:rPr>
          <w:rFonts w:ascii="Arial" w:eastAsia="Arial" w:hAnsi="Arial" w:cs="Arial"/>
          <w:sz w:val="24"/>
          <w:szCs w:val="24"/>
          <w:lang w:val="ro-RO"/>
        </w:rPr>
      </w:pPr>
    </w:p>
    <w:p w:rsidR="00C51F0E" w:rsidRDefault="00C51F0E" w:rsidP="00C51F0E">
      <w:pPr>
        <w:jc w:val="both"/>
        <w:rPr>
          <w:rFonts w:ascii="Arial" w:eastAsia="Arial" w:hAnsi="Arial" w:cs="Arial"/>
          <w:bCs/>
          <w:color w:val="555555"/>
          <w:sz w:val="20"/>
          <w:szCs w:val="20"/>
          <w:lang w:val="ro-RO"/>
        </w:rPr>
      </w:pPr>
      <w:r w:rsidRPr="00CE5551">
        <w:rPr>
          <w:rFonts w:ascii="Arial" w:eastAsia="Arial" w:hAnsi="Arial" w:cs="Arial"/>
          <w:b/>
          <w:bCs/>
          <w:color w:val="555555"/>
          <w:sz w:val="20"/>
          <w:szCs w:val="20"/>
          <w:lang w:val="ro-RO"/>
        </w:rPr>
        <w:t xml:space="preserve">Numărul de Like-uri </w:t>
      </w:r>
      <w:r w:rsidRPr="00CE5551">
        <w:rPr>
          <w:rFonts w:ascii="Arial" w:eastAsia="Arial" w:hAnsi="Arial" w:cs="Arial"/>
          <w:bCs/>
          <w:color w:val="555555"/>
          <w:sz w:val="20"/>
          <w:szCs w:val="20"/>
          <w:lang w:val="ro-RO"/>
        </w:rPr>
        <w:t>primite de proiect pe paginile Facebook și Linkedin ale RoGBC (maxim 20 de puncte).</w:t>
      </w:r>
    </w:p>
    <w:p w:rsidR="00C51F0E" w:rsidRPr="00CE5551" w:rsidRDefault="00C51F0E" w:rsidP="00CE5551">
      <w:pPr>
        <w:jc w:val="both"/>
        <w:rPr>
          <w:rFonts w:ascii="Arial" w:eastAsia="Arial" w:hAnsi="Arial" w:cs="Arial"/>
          <w:bCs/>
          <w:color w:val="555555"/>
          <w:sz w:val="20"/>
          <w:szCs w:val="20"/>
          <w:lang w:val="ro-RO"/>
        </w:rPr>
      </w:pPr>
    </w:p>
    <w:p w:rsidR="00CE5551" w:rsidRDefault="00CE5551" w:rsidP="005464BF">
      <w:pPr>
        <w:rPr>
          <w:rFonts w:ascii="Arial" w:eastAsia="Arial" w:hAnsi="Arial" w:cs="Arial"/>
          <w:b/>
          <w:bCs/>
          <w:color w:val="555555"/>
          <w:sz w:val="20"/>
          <w:szCs w:val="20"/>
          <w:lang w:val="ro-RO"/>
        </w:rPr>
      </w:pPr>
    </w:p>
    <w:p w:rsidR="00CE5551" w:rsidRPr="00CE5551" w:rsidRDefault="00CE5551" w:rsidP="005464BF">
      <w:pPr>
        <w:rPr>
          <w:rFonts w:ascii="Arial" w:eastAsia="Arial" w:hAnsi="Arial" w:cs="Arial"/>
          <w:b/>
          <w:bCs/>
          <w:color w:val="555555"/>
          <w:sz w:val="20"/>
          <w:szCs w:val="20"/>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C51F0E" w:rsidRDefault="00C51F0E" w:rsidP="00C51F0E">
      <w:pPr>
        <w:rPr>
          <w:rFonts w:ascii="Helvetica" w:hAnsi="Helvetica" w:cs="Helvetica"/>
          <w:b/>
          <w:color w:val="808080" w:themeColor="background1" w:themeShade="80"/>
          <w:sz w:val="32"/>
          <w:szCs w:val="32"/>
          <w:lang w:val="ro-RO"/>
        </w:rPr>
      </w:pPr>
    </w:p>
    <w:p w:rsidR="00D978D1" w:rsidRPr="00C51F0E" w:rsidRDefault="00C51F0E" w:rsidP="00C51F0E">
      <w:pPr>
        <w:rPr>
          <w:rFonts w:ascii="Helvetica" w:hAnsi="Helvetica" w:cs="Helvetica"/>
          <w:b/>
          <w:color w:val="808080" w:themeColor="background1" w:themeShade="80"/>
          <w:sz w:val="32"/>
          <w:szCs w:val="32"/>
          <w:lang w:val="ro-RO"/>
        </w:rPr>
      </w:pPr>
      <w:bookmarkStart w:id="1" w:name="_GoBack"/>
      <w:bookmarkEnd w:id="1"/>
      <w:r w:rsidRPr="00C51F0E">
        <w:rPr>
          <w:rFonts w:ascii="Helvetica" w:hAnsi="Helvetica" w:cs="Helvetica"/>
          <w:b/>
          <w:color w:val="808080" w:themeColor="background1" w:themeShade="80"/>
          <w:sz w:val="32"/>
          <w:szCs w:val="32"/>
          <w:lang w:val="ro-RO"/>
        </w:rPr>
        <w:lastRenderedPageBreak/>
        <w:t>Inițiativa Orașului Verde a Anului</w:t>
      </w:r>
      <w:r w:rsidRPr="00C51F0E">
        <w:rPr>
          <w:rFonts w:ascii="Helvetica" w:hAnsi="Helvetica" w:cs="Helvetica"/>
          <w:b/>
          <w:color w:val="808080" w:themeColor="background1" w:themeShade="80"/>
          <w:sz w:val="32"/>
          <w:szCs w:val="32"/>
          <w:lang w:val="ro-RO"/>
        </w:rPr>
        <w:t xml:space="preserve"> </w:t>
      </w:r>
    </w:p>
    <w:p w:rsidR="00D978D1" w:rsidRPr="00651970" w:rsidRDefault="00D978D1" w:rsidP="005464BF">
      <w:pPr>
        <w:rPr>
          <w:sz w:val="20"/>
          <w:szCs w:val="20"/>
          <w:lang w:val="ro-RO"/>
        </w:rPr>
      </w:pPr>
    </w:p>
    <w:p w:rsidR="00D978D1" w:rsidRDefault="007A1FDB" w:rsidP="006767FD">
      <w:pPr>
        <w:jc w:val="both"/>
        <w:rPr>
          <w:rFonts w:ascii="Arial" w:eastAsia="Arial" w:hAnsi="Arial" w:cs="Arial"/>
          <w:color w:val="555555"/>
          <w:sz w:val="20"/>
          <w:szCs w:val="20"/>
          <w:lang w:val="ro-RO"/>
        </w:rPr>
      </w:pPr>
      <w:r w:rsidRPr="00651970">
        <w:rPr>
          <w:rFonts w:ascii="Arial" w:eastAsia="Arial" w:hAnsi="Arial" w:cs="Arial"/>
          <w:color w:val="555555"/>
          <w:sz w:val="20"/>
          <w:szCs w:val="20"/>
          <w:lang w:val="ro-RO"/>
        </w:rPr>
        <w:t xml:space="preserve">Acest premiu recunoaște contribuțiile aduse de inițiativa unui oraș în transformarea industriei </w:t>
      </w:r>
      <w:r w:rsidRPr="00651970">
        <w:rPr>
          <w:rFonts w:ascii="Arial" w:eastAsia="Arial" w:hAnsi="Arial" w:cs="Arial"/>
          <w:color w:val="555555"/>
          <w:sz w:val="20"/>
          <w:szCs w:val="20"/>
          <w:lang w:val="ro-RO"/>
        </w:rPr>
        <w:t>construcțiilor și cea imobiliară din</w:t>
      </w:r>
      <w:r w:rsidR="00C51F0E">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România către o durabilitate mai mare.</w:t>
      </w:r>
    </w:p>
    <w:p w:rsidR="00C51F0E" w:rsidRDefault="00C51F0E" w:rsidP="006767FD">
      <w:pPr>
        <w:ind w:left="286"/>
        <w:jc w:val="both"/>
        <w:rPr>
          <w:sz w:val="20"/>
          <w:szCs w:val="20"/>
          <w:lang w:val="ro-RO"/>
        </w:rPr>
      </w:pPr>
    </w:p>
    <w:p w:rsidR="00C51F0E" w:rsidRPr="00C51F0E" w:rsidRDefault="00C51F0E" w:rsidP="006767FD">
      <w:pPr>
        <w:jc w:val="both"/>
        <w:rPr>
          <w:rFonts w:ascii="Arial" w:eastAsia="Arial" w:hAnsi="Arial" w:cs="Arial"/>
          <w:bCs/>
          <w:color w:val="555555"/>
          <w:sz w:val="20"/>
          <w:szCs w:val="20"/>
          <w:lang w:val="ro-RO"/>
        </w:rPr>
      </w:pPr>
      <w:r w:rsidRPr="00C51F0E">
        <w:rPr>
          <w:rFonts w:ascii="Arial" w:eastAsia="Arial" w:hAnsi="Arial" w:cs="Arial"/>
          <w:bCs/>
          <w:color w:val="555555"/>
          <w:sz w:val="20"/>
          <w:szCs w:val="20"/>
          <w:lang w:val="ro-RO"/>
        </w:rPr>
        <w:t>Formularele de înscriere pentru acest premiu nu trebuie să depășească 2 pagini de text (A4, mărime font 12, spațiu 1.0) și 4 pagini de imagini și diagrame, însumând maxim 6 pagini.</w:t>
      </w:r>
    </w:p>
    <w:p w:rsidR="00D978D1" w:rsidRPr="00651970" w:rsidRDefault="00D978D1" w:rsidP="006767FD">
      <w:pPr>
        <w:jc w:val="both"/>
        <w:rPr>
          <w:sz w:val="20"/>
          <w:szCs w:val="20"/>
          <w:lang w:val="ro-RO"/>
        </w:rPr>
      </w:pPr>
    </w:p>
    <w:p w:rsidR="00D978D1" w:rsidRPr="00651970" w:rsidRDefault="007A1FDB" w:rsidP="006767FD">
      <w:pPr>
        <w:jc w:val="both"/>
        <w:rPr>
          <w:rFonts w:ascii="Arial" w:eastAsia="Arial" w:hAnsi="Arial" w:cs="Arial"/>
          <w:sz w:val="24"/>
          <w:szCs w:val="24"/>
          <w:lang w:val="ro-RO"/>
        </w:rPr>
      </w:pPr>
      <w:r w:rsidRPr="00651970">
        <w:rPr>
          <w:rFonts w:ascii="Arial" w:eastAsia="Arial" w:hAnsi="Arial" w:cs="Arial"/>
          <w:b/>
          <w:bCs/>
          <w:color w:val="555555"/>
          <w:sz w:val="20"/>
          <w:szCs w:val="20"/>
          <w:lang w:val="ro-RO"/>
        </w:rPr>
        <w:t>Categoriile și punctajele aferente utilizate de Juriu</w:t>
      </w:r>
      <w:r w:rsidR="00C51F0E">
        <w:rPr>
          <w:rFonts w:ascii="Arial" w:eastAsia="Arial" w:hAnsi="Arial" w:cs="Arial"/>
          <w:b/>
          <w:bCs/>
          <w:color w:val="555555"/>
          <w:sz w:val="20"/>
          <w:szCs w:val="20"/>
          <w:lang w:val="ro-RO"/>
        </w:rPr>
        <w:t>:</w:t>
      </w:r>
    </w:p>
    <w:p w:rsidR="00D978D1" w:rsidRPr="00651970" w:rsidRDefault="00D978D1" w:rsidP="006767FD">
      <w:pPr>
        <w:jc w:val="both"/>
        <w:rPr>
          <w:rFonts w:ascii="Arial" w:eastAsia="Arial" w:hAnsi="Arial" w:cs="Arial"/>
          <w:sz w:val="24"/>
          <w:szCs w:val="24"/>
          <w:lang w:val="ro-RO"/>
        </w:rPr>
      </w:pPr>
    </w:p>
    <w:p w:rsidR="00D978D1" w:rsidRDefault="007A1FDB" w:rsidP="006767FD">
      <w:pPr>
        <w:jc w:val="both"/>
        <w:rPr>
          <w:rFonts w:ascii="Arial" w:eastAsia="Arial" w:hAnsi="Arial" w:cs="Arial"/>
          <w:color w:val="555555"/>
          <w:sz w:val="20"/>
          <w:szCs w:val="20"/>
          <w:lang w:val="ro-RO"/>
        </w:rPr>
      </w:pPr>
      <w:r w:rsidRPr="00651970">
        <w:rPr>
          <w:rFonts w:ascii="Arial" w:eastAsia="Arial" w:hAnsi="Arial" w:cs="Arial"/>
          <w:b/>
          <w:bCs/>
          <w:color w:val="555555"/>
          <w:sz w:val="20"/>
          <w:szCs w:val="20"/>
          <w:lang w:val="ro-RO"/>
        </w:rPr>
        <w:t xml:space="preserve">Impactul transformațional | </w:t>
      </w:r>
      <w:r w:rsidRPr="00651970">
        <w:rPr>
          <w:rFonts w:ascii="Arial" w:eastAsia="Arial" w:hAnsi="Arial" w:cs="Arial"/>
          <w:color w:val="555555"/>
          <w:sz w:val="20"/>
          <w:szCs w:val="20"/>
          <w:lang w:val="ro-RO"/>
        </w:rPr>
        <w:t xml:space="preserve">Cum a schimbat inițiativa </w:t>
      </w:r>
      <w:r w:rsidR="006767FD">
        <w:rPr>
          <w:rFonts w:ascii="Arial" w:eastAsia="Arial" w:hAnsi="Arial" w:cs="Arial"/>
          <w:color w:val="555555"/>
          <w:sz w:val="20"/>
          <w:szCs w:val="20"/>
          <w:lang w:val="ro-RO"/>
        </w:rPr>
        <w:t xml:space="preserve">orașului </w:t>
      </w:r>
      <w:r w:rsidRPr="00651970">
        <w:rPr>
          <w:rFonts w:ascii="Arial" w:eastAsia="Arial" w:hAnsi="Arial" w:cs="Arial"/>
          <w:color w:val="555555"/>
          <w:sz w:val="20"/>
          <w:szCs w:val="20"/>
          <w:lang w:val="ro-RO"/>
        </w:rPr>
        <w:t>piața într-un mediu mai verde și durabil? (maxim 20 de</w:t>
      </w:r>
      <w:bookmarkStart w:id="2" w:name="page2"/>
      <w:bookmarkEnd w:id="2"/>
      <w:r w:rsidR="006767FD">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puncte)</w:t>
      </w:r>
    </w:p>
    <w:p w:rsidR="006767FD" w:rsidRDefault="006767FD" w:rsidP="006767FD">
      <w:pPr>
        <w:jc w:val="both"/>
        <w:rPr>
          <w:rFonts w:ascii="Arial" w:eastAsia="Arial" w:hAnsi="Arial" w:cs="Arial"/>
          <w:color w:val="555555"/>
          <w:sz w:val="20"/>
          <w:szCs w:val="20"/>
          <w:lang w:val="ro-RO"/>
        </w:rPr>
      </w:pPr>
    </w:p>
    <w:p w:rsidR="006767FD" w:rsidRPr="006767FD" w:rsidRDefault="006767FD" w:rsidP="006767FD">
      <w:pPr>
        <w:jc w:val="both"/>
        <w:rPr>
          <w:rFonts w:ascii="Arial" w:eastAsia="Arial" w:hAnsi="Arial" w:cs="Arial"/>
          <w:color w:val="555555"/>
          <w:sz w:val="20"/>
          <w:szCs w:val="20"/>
          <w:lang w:val="ro-RO"/>
        </w:rPr>
      </w:pPr>
      <w:r w:rsidRPr="00651970">
        <w:rPr>
          <w:rFonts w:ascii="Arial" w:eastAsia="Arial" w:hAnsi="Arial" w:cs="Arial"/>
          <w:b/>
          <w:bCs/>
          <w:color w:val="555555"/>
          <w:sz w:val="20"/>
          <w:szCs w:val="20"/>
          <w:lang w:val="ro-RO"/>
        </w:rPr>
        <w:t xml:space="preserve">Rezultate demonstrate | </w:t>
      </w:r>
      <w:r w:rsidRPr="00651970">
        <w:rPr>
          <w:rFonts w:ascii="Arial" w:eastAsia="Arial" w:hAnsi="Arial" w:cs="Arial"/>
          <w:color w:val="555555"/>
          <w:sz w:val="20"/>
          <w:szCs w:val="20"/>
          <w:lang w:val="ro-RO"/>
        </w:rPr>
        <w:t>Care este dovada unui mediu construit mai verde ca rezultat direct al acestei</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inițiative</w:t>
      </w:r>
      <w:r>
        <w:rPr>
          <w:rFonts w:ascii="Arial" w:eastAsia="Arial" w:hAnsi="Arial" w:cs="Arial"/>
          <w:color w:val="555555"/>
          <w:sz w:val="20"/>
          <w:szCs w:val="20"/>
          <w:lang w:val="ro-RO"/>
        </w:rPr>
        <w:t xml:space="preserve"> a orașului privind clădirile verzi</w:t>
      </w:r>
      <w:r w:rsidRPr="00651970">
        <w:rPr>
          <w:rFonts w:ascii="Arial" w:eastAsia="Arial" w:hAnsi="Arial" w:cs="Arial"/>
          <w:color w:val="555555"/>
          <w:sz w:val="20"/>
          <w:szCs w:val="20"/>
          <w:lang w:val="ro-RO"/>
        </w:rPr>
        <w:t xml:space="preserve">? (maxim </w:t>
      </w:r>
      <w:r w:rsidR="004475DF">
        <w:rPr>
          <w:rFonts w:ascii="Arial" w:eastAsia="Arial" w:hAnsi="Arial" w:cs="Arial"/>
          <w:color w:val="555555"/>
          <w:sz w:val="20"/>
          <w:szCs w:val="20"/>
          <w:lang w:val="ro-RO"/>
        </w:rPr>
        <w:t>3</w:t>
      </w:r>
      <w:r w:rsidRPr="00651970">
        <w:rPr>
          <w:rFonts w:ascii="Arial" w:eastAsia="Arial" w:hAnsi="Arial" w:cs="Arial"/>
          <w:color w:val="555555"/>
          <w:sz w:val="20"/>
          <w:szCs w:val="20"/>
          <w:lang w:val="ro-RO"/>
        </w:rPr>
        <w:t>0 de puncte)</w:t>
      </w:r>
    </w:p>
    <w:p w:rsidR="00D978D1" w:rsidRPr="00651970" w:rsidRDefault="00D978D1" w:rsidP="006767FD">
      <w:pPr>
        <w:jc w:val="both"/>
        <w:rPr>
          <w:sz w:val="20"/>
          <w:szCs w:val="20"/>
          <w:lang w:val="ro-RO"/>
        </w:rPr>
      </w:pPr>
    </w:p>
    <w:p w:rsidR="00D978D1" w:rsidRPr="00651970" w:rsidRDefault="007A1FDB" w:rsidP="006767FD">
      <w:pPr>
        <w:jc w:val="both"/>
        <w:rPr>
          <w:sz w:val="20"/>
          <w:szCs w:val="20"/>
          <w:lang w:val="ro-RO"/>
        </w:rPr>
      </w:pPr>
      <w:r w:rsidRPr="00651970">
        <w:rPr>
          <w:rFonts w:ascii="Arial" w:eastAsia="Arial" w:hAnsi="Arial" w:cs="Arial"/>
          <w:b/>
          <w:bCs/>
          <w:color w:val="555555"/>
          <w:sz w:val="20"/>
          <w:szCs w:val="20"/>
          <w:lang w:val="ro-RO"/>
        </w:rPr>
        <w:t xml:space="preserve">Suportul demnitarilor | </w:t>
      </w:r>
      <w:r w:rsidRPr="00651970">
        <w:rPr>
          <w:rFonts w:ascii="Arial" w:eastAsia="Arial" w:hAnsi="Arial" w:cs="Arial"/>
          <w:color w:val="555555"/>
          <w:sz w:val="20"/>
          <w:szCs w:val="20"/>
          <w:lang w:val="ro-RO"/>
        </w:rPr>
        <w:t xml:space="preserve">Are această inițiativă sprijinul vizibil, cuprinzător și </w:t>
      </w:r>
      <w:r w:rsidRPr="00651970">
        <w:rPr>
          <w:rFonts w:ascii="Arial" w:eastAsia="Arial" w:hAnsi="Arial" w:cs="Arial"/>
          <w:color w:val="555555"/>
          <w:sz w:val="20"/>
          <w:szCs w:val="20"/>
          <w:lang w:val="ro-RO"/>
        </w:rPr>
        <w:t>continuu a</w:t>
      </w:r>
      <w:r w:rsidR="006767FD">
        <w:rPr>
          <w:rFonts w:ascii="Arial" w:eastAsia="Arial" w:hAnsi="Arial" w:cs="Arial"/>
          <w:color w:val="555555"/>
          <w:sz w:val="20"/>
          <w:szCs w:val="20"/>
          <w:lang w:val="ro-RO"/>
        </w:rPr>
        <w:t>l</w:t>
      </w:r>
      <w:r w:rsidRPr="00651970">
        <w:rPr>
          <w:rFonts w:ascii="Arial" w:eastAsia="Arial" w:hAnsi="Arial" w:cs="Arial"/>
          <w:color w:val="555555"/>
          <w:sz w:val="20"/>
          <w:szCs w:val="20"/>
          <w:lang w:val="ro-RO"/>
        </w:rPr>
        <w:t xml:space="preserve"> demnitarilor și</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 xml:space="preserve">a personalului administrativ? (maxim </w:t>
      </w:r>
      <w:r w:rsidR="006767FD">
        <w:rPr>
          <w:rFonts w:ascii="Arial" w:eastAsia="Arial" w:hAnsi="Arial" w:cs="Arial"/>
          <w:color w:val="555555"/>
          <w:sz w:val="20"/>
          <w:szCs w:val="20"/>
          <w:lang w:val="ro-RO"/>
        </w:rPr>
        <w:t>3</w:t>
      </w:r>
      <w:r w:rsidRPr="00651970">
        <w:rPr>
          <w:rFonts w:ascii="Arial" w:eastAsia="Arial" w:hAnsi="Arial" w:cs="Arial"/>
          <w:color w:val="555555"/>
          <w:sz w:val="20"/>
          <w:szCs w:val="20"/>
          <w:lang w:val="ro-RO"/>
        </w:rPr>
        <w:t>0 puncte)</w:t>
      </w:r>
    </w:p>
    <w:p w:rsidR="006767FD" w:rsidRDefault="006767FD" w:rsidP="006767FD">
      <w:pPr>
        <w:jc w:val="both"/>
        <w:rPr>
          <w:sz w:val="20"/>
          <w:szCs w:val="20"/>
          <w:lang w:val="ro-RO"/>
        </w:rPr>
      </w:pPr>
    </w:p>
    <w:p w:rsidR="006767FD" w:rsidRPr="00651970" w:rsidRDefault="006767FD" w:rsidP="006767FD">
      <w:pPr>
        <w:jc w:val="both"/>
        <w:rPr>
          <w:sz w:val="20"/>
          <w:szCs w:val="20"/>
          <w:lang w:val="ro-RO"/>
        </w:rPr>
      </w:pPr>
      <w:r w:rsidRPr="00651970">
        <w:rPr>
          <w:rFonts w:ascii="Arial" w:eastAsia="Arial" w:hAnsi="Arial" w:cs="Arial"/>
          <w:b/>
          <w:bCs/>
          <w:color w:val="555555"/>
          <w:sz w:val="20"/>
          <w:szCs w:val="20"/>
          <w:lang w:val="ro-RO"/>
        </w:rPr>
        <w:t xml:space="preserve">Creșterea gradului de conștientizare | </w:t>
      </w:r>
      <w:r w:rsidRPr="00651970">
        <w:rPr>
          <w:rFonts w:ascii="Arial" w:eastAsia="Arial" w:hAnsi="Arial" w:cs="Arial"/>
          <w:color w:val="555555"/>
          <w:sz w:val="20"/>
          <w:szCs w:val="20"/>
          <w:lang w:val="ro-RO"/>
        </w:rPr>
        <w:t>Succesului acestei inițiative a ridicat gradul de con</w:t>
      </w:r>
      <w:r>
        <w:rPr>
          <w:rFonts w:ascii="Arial" w:eastAsia="Arial" w:hAnsi="Arial" w:cs="Arial"/>
          <w:color w:val="555555"/>
          <w:sz w:val="20"/>
          <w:szCs w:val="20"/>
          <w:lang w:val="ro-RO"/>
        </w:rPr>
        <w:t>ș</w:t>
      </w:r>
      <w:r w:rsidRPr="00651970">
        <w:rPr>
          <w:rFonts w:ascii="Arial" w:eastAsia="Arial" w:hAnsi="Arial" w:cs="Arial"/>
          <w:color w:val="555555"/>
          <w:sz w:val="20"/>
          <w:szCs w:val="20"/>
          <w:lang w:val="ro-RO"/>
        </w:rPr>
        <w:t>tientizare</w:t>
      </w:r>
      <w:r>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în</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domeniul</w:t>
      </w:r>
      <w:r>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construcțiilor verzi la nivel local, regional, național și / sau internațional? Cum? (maxim 10 puncte)</w:t>
      </w:r>
    </w:p>
    <w:p w:rsidR="00D978D1" w:rsidRPr="00651970" w:rsidRDefault="00D978D1" w:rsidP="006767FD">
      <w:pPr>
        <w:jc w:val="both"/>
        <w:rPr>
          <w:sz w:val="20"/>
          <w:szCs w:val="20"/>
          <w:lang w:val="ro-RO"/>
        </w:rPr>
      </w:pPr>
    </w:p>
    <w:p w:rsidR="00C51F0E" w:rsidRDefault="00C51F0E" w:rsidP="006767FD">
      <w:pPr>
        <w:jc w:val="both"/>
        <w:rPr>
          <w:rFonts w:ascii="Arial" w:eastAsia="Arial" w:hAnsi="Arial" w:cs="Arial"/>
          <w:bCs/>
          <w:color w:val="555555"/>
          <w:sz w:val="20"/>
          <w:szCs w:val="20"/>
          <w:lang w:val="ro-RO"/>
        </w:rPr>
      </w:pPr>
      <w:r w:rsidRPr="00CE5551">
        <w:rPr>
          <w:rFonts w:ascii="Arial" w:eastAsia="Arial" w:hAnsi="Arial" w:cs="Arial"/>
          <w:b/>
          <w:bCs/>
          <w:color w:val="555555"/>
          <w:sz w:val="20"/>
          <w:szCs w:val="20"/>
          <w:lang w:val="ro-RO"/>
        </w:rPr>
        <w:t xml:space="preserve">Numărul de Like-uri </w:t>
      </w:r>
      <w:r w:rsidRPr="00CE5551">
        <w:rPr>
          <w:rFonts w:ascii="Arial" w:eastAsia="Arial" w:hAnsi="Arial" w:cs="Arial"/>
          <w:bCs/>
          <w:color w:val="555555"/>
          <w:sz w:val="20"/>
          <w:szCs w:val="20"/>
          <w:lang w:val="ro-RO"/>
        </w:rPr>
        <w:t>primite de proiect pe paginile Facebook și Linkedin ale RoGBC (maxim 20 de puncte).</w:t>
      </w:r>
    </w:p>
    <w:p w:rsidR="00C51F0E" w:rsidRPr="00CE5551" w:rsidRDefault="00C51F0E" w:rsidP="00C51F0E">
      <w:pPr>
        <w:jc w:val="both"/>
        <w:rPr>
          <w:rFonts w:ascii="Arial" w:eastAsia="Arial" w:hAnsi="Arial" w:cs="Arial"/>
          <w:bCs/>
          <w:color w:val="555555"/>
          <w:sz w:val="20"/>
          <w:szCs w:val="20"/>
          <w:lang w:val="ro-RO"/>
        </w:rPr>
      </w:pPr>
    </w:p>
    <w:p w:rsidR="00D978D1" w:rsidRPr="00651970" w:rsidRDefault="00D978D1" w:rsidP="005464BF">
      <w:pPr>
        <w:rPr>
          <w:sz w:val="20"/>
          <w:szCs w:val="20"/>
          <w:lang w:val="ro-RO"/>
        </w:rPr>
      </w:pPr>
    </w:p>
    <w:p w:rsidR="004475DF" w:rsidRDefault="004475DF" w:rsidP="004475DF">
      <w:pPr>
        <w:rPr>
          <w:rFonts w:ascii="Helvetica" w:hAnsi="Helvetica" w:cs="Helvetica"/>
          <w:b/>
          <w:color w:val="808080" w:themeColor="background1" w:themeShade="80"/>
          <w:sz w:val="32"/>
          <w:szCs w:val="32"/>
          <w:lang w:val="ro-RO"/>
        </w:rPr>
      </w:pPr>
    </w:p>
    <w:p w:rsidR="004475DF" w:rsidRDefault="004475DF" w:rsidP="004475DF">
      <w:pPr>
        <w:rPr>
          <w:rFonts w:ascii="Helvetica" w:hAnsi="Helvetica" w:cs="Helvetica"/>
          <w:b/>
          <w:color w:val="808080" w:themeColor="background1" w:themeShade="80"/>
          <w:sz w:val="32"/>
          <w:szCs w:val="32"/>
          <w:lang w:val="ro-RO"/>
        </w:rPr>
      </w:pPr>
    </w:p>
    <w:p w:rsidR="004475DF" w:rsidRDefault="004475DF" w:rsidP="004475DF">
      <w:pPr>
        <w:rPr>
          <w:rFonts w:ascii="Helvetica" w:hAnsi="Helvetica" w:cs="Helvetica"/>
          <w:b/>
          <w:color w:val="808080" w:themeColor="background1" w:themeShade="80"/>
          <w:sz w:val="32"/>
          <w:szCs w:val="32"/>
          <w:lang w:val="ro-RO"/>
        </w:rPr>
      </w:pPr>
    </w:p>
    <w:p w:rsidR="004475DF" w:rsidRDefault="004475DF" w:rsidP="004475DF">
      <w:pPr>
        <w:rPr>
          <w:rFonts w:ascii="Helvetica" w:hAnsi="Helvetica" w:cs="Helvetica"/>
          <w:b/>
          <w:color w:val="808080" w:themeColor="background1" w:themeShade="80"/>
          <w:sz w:val="32"/>
          <w:szCs w:val="32"/>
          <w:lang w:val="ro-RO"/>
        </w:rPr>
      </w:pPr>
    </w:p>
    <w:p w:rsidR="004475DF" w:rsidRDefault="004475DF" w:rsidP="004475DF">
      <w:pPr>
        <w:rPr>
          <w:rFonts w:ascii="Helvetica" w:hAnsi="Helvetica" w:cs="Helvetica"/>
          <w:b/>
          <w:color w:val="808080" w:themeColor="background1" w:themeShade="80"/>
          <w:sz w:val="32"/>
          <w:szCs w:val="32"/>
          <w:lang w:val="ro-RO"/>
        </w:rPr>
      </w:pPr>
    </w:p>
    <w:p w:rsidR="004475DF" w:rsidRDefault="004475DF" w:rsidP="004475DF">
      <w:pPr>
        <w:rPr>
          <w:rFonts w:ascii="Helvetica" w:hAnsi="Helvetica" w:cs="Helvetica"/>
          <w:b/>
          <w:color w:val="808080" w:themeColor="background1" w:themeShade="80"/>
          <w:sz w:val="32"/>
          <w:szCs w:val="32"/>
          <w:lang w:val="ro-RO"/>
        </w:rPr>
      </w:pPr>
    </w:p>
    <w:p w:rsidR="004475DF" w:rsidRDefault="004475DF" w:rsidP="004475DF">
      <w:pPr>
        <w:rPr>
          <w:rFonts w:ascii="Helvetica" w:hAnsi="Helvetica" w:cs="Helvetica"/>
          <w:b/>
          <w:color w:val="808080" w:themeColor="background1" w:themeShade="80"/>
          <w:sz w:val="32"/>
          <w:szCs w:val="32"/>
          <w:lang w:val="ro-RO"/>
        </w:rPr>
      </w:pPr>
    </w:p>
    <w:p w:rsidR="004475DF" w:rsidRDefault="004475DF" w:rsidP="004475DF">
      <w:pPr>
        <w:rPr>
          <w:rFonts w:ascii="Helvetica" w:hAnsi="Helvetica" w:cs="Helvetica"/>
          <w:b/>
          <w:color w:val="808080" w:themeColor="background1" w:themeShade="80"/>
          <w:sz w:val="32"/>
          <w:szCs w:val="32"/>
          <w:lang w:val="ro-RO"/>
        </w:rPr>
      </w:pPr>
    </w:p>
    <w:p w:rsidR="004475DF" w:rsidRDefault="004475DF" w:rsidP="004475DF">
      <w:pPr>
        <w:rPr>
          <w:rFonts w:ascii="Helvetica" w:hAnsi="Helvetica" w:cs="Helvetica"/>
          <w:b/>
          <w:color w:val="808080" w:themeColor="background1" w:themeShade="80"/>
          <w:sz w:val="32"/>
          <w:szCs w:val="32"/>
          <w:lang w:val="ro-RO"/>
        </w:rPr>
      </w:pPr>
    </w:p>
    <w:p w:rsidR="00746229" w:rsidRDefault="00746229" w:rsidP="004475DF">
      <w:pPr>
        <w:rPr>
          <w:rFonts w:ascii="Helvetica" w:hAnsi="Helvetica" w:cs="Helvetica"/>
          <w:b/>
          <w:color w:val="808080" w:themeColor="background1" w:themeShade="80"/>
          <w:sz w:val="32"/>
          <w:szCs w:val="32"/>
          <w:lang w:val="ro-RO"/>
        </w:rPr>
      </w:pPr>
    </w:p>
    <w:p w:rsidR="00746229" w:rsidRDefault="00746229" w:rsidP="004475DF">
      <w:pPr>
        <w:rPr>
          <w:rFonts w:ascii="Helvetica" w:hAnsi="Helvetica" w:cs="Helvetica"/>
          <w:b/>
          <w:color w:val="808080" w:themeColor="background1" w:themeShade="80"/>
          <w:sz w:val="32"/>
          <w:szCs w:val="32"/>
          <w:lang w:val="ro-RO"/>
        </w:rPr>
      </w:pPr>
    </w:p>
    <w:p w:rsidR="00746229" w:rsidRDefault="00746229" w:rsidP="004475DF">
      <w:pPr>
        <w:rPr>
          <w:rFonts w:ascii="Helvetica" w:hAnsi="Helvetica" w:cs="Helvetica"/>
          <w:b/>
          <w:color w:val="808080" w:themeColor="background1" w:themeShade="80"/>
          <w:sz w:val="32"/>
          <w:szCs w:val="32"/>
          <w:lang w:val="ro-RO"/>
        </w:rPr>
      </w:pPr>
    </w:p>
    <w:p w:rsidR="00746229" w:rsidRDefault="00746229" w:rsidP="004475DF">
      <w:pPr>
        <w:rPr>
          <w:rFonts w:ascii="Helvetica" w:hAnsi="Helvetica" w:cs="Helvetica"/>
          <w:b/>
          <w:color w:val="808080" w:themeColor="background1" w:themeShade="80"/>
          <w:sz w:val="32"/>
          <w:szCs w:val="32"/>
          <w:lang w:val="ro-RO"/>
        </w:rPr>
      </w:pPr>
    </w:p>
    <w:p w:rsidR="00746229" w:rsidRDefault="00746229" w:rsidP="004475DF">
      <w:pPr>
        <w:rPr>
          <w:rFonts w:ascii="Helvetica" w:hAnsi="Helvetica" w:cs="Helvetica"/>
          <w:b/>
          <w:color w:val="808080" w:themeColor="background1" w:themeShade="80"/>
          <w:sz w:val="32"/>
          <w:szCs w:val="32"/>
          <w:lang w:val="ro-RO"/>
        </w:rPr>
      </w:pPr>
    </w:p>
    <w:p w:rsidR="00746229" w:rsidRDefault="00746229" w:rsidP="004475DF">
      <w:pPr>
        <w:rPr>
          <w:rFonts w:ascii="Helvetica" w:hAnsi="Helvetica" w:cs="Helvetica"/>
          <w:b/>
          <w:color w:val="808080" w:themeColor="background1" w:themeShade="80"/>
          <w:sz w:val="32"/>
          <w:szCs w:val="32"/>
          <w:lang w:val="ro-RO"/>
        </w:rPr>
      </w:pPr>
    </w:p>
    <w:p w:rsidR="00746229" w:rsidRDefault="00746229" w:rsidP="004475DF">
      <w:pPr>
        <w:rPr>
          <w:rFonts w:ascii="Helvetica" w:hAnsi="Helvetica" w:cs="Helvetica"/>
          <w:b/>
          <w:color w:val="808080" w:themeColor="background1" w:themeShade="80"/>
          <w:sz w:val="32"/>
          <w:szCs w:val="32"/>
          <w:lang w:val="ro-RO"/>
        </w:rPr>
      </w:pPr>
    </w:p>
    <w:p w:rsidR="00746229" w:rsidRDefault="00746229" w:rsidP="004475DF">
      <w:pPr>
        <w:rPr>
          <w:rFonts w:ascii="Helvetica" w:hAnsi="Helvetica" w:cs="Helvetica"/>
          <w:b/>
          <w:color w:val="808080" w:themeColor="background1" w:themeShade="80"/>
          <w:sz w:val="32"/>
          <w:szCs w:val="32"/>
          <w:lang w:val="ro-RO"/>
        </w:rPr>
      </w:pPr>
    </w:p>
    <w:p w:rsidR="00746229" w:rsidRDefault="00746229" w:rsidP="004475DF">
      <w:pPr>
        <w:rPr>
          <w:rFonts w:ascii="Helvetica" w:hAnsi="Helvetica" w:cs="Helvetica"/>
          <w:b/>
          <w:color w:val="808080" w:themeColor="background1" w:themeShade="80"/>
          <w:sz w:val="32"/>
          <w:szCs w:val="32"/>
          <w:lang w:val="ro-RO"/>
        </w:rPr>
      </w:pPr>
    </w:p>
    <w:p w:rsidR="00746229" w:rsidRDefault="00746229" w:rsidP="004475DF">
      <w:pPr>
        <w:rPr>
          <w:rFonts w:ascii="Helvetica" w:hAnsi="Helvetica" w:cs="Helvetica"/>
          <w:b/>
          <w:color w:val="808080" w:themeColor="background1" w:themeShade="80"/>
          <w:sz w:val="32"/>
          <w:szCs w:val="32"/>
          <w:lang w:val="ro-RO"/>
        </w:rPr>
      </w:pPr>
    </w:p>
    <w:p w:rsidR="00D978D1" w:rsidRPr="004475DF" w:rsidRDefault="007A1FDB" w:rsidP="004475DF">
      <w:pPr>
        <w:rPr>
          <w:rFonts w:ascii="Helvetica" w:hAnsi="Helvetica" w:cs="Helvetica"/>
          <w:b/>
          <w:color w:val="808080" w:themeColor="background1" w:themeShade="80"/>
          <w:sz w:val="32"/>
          <w:szCs w:val="32"/>
          <w:lang w:val="ro-RO"/>
        </w:rPr>
      </w:pPr>
      <w:hyperlink r:id="rId12">
        <w:r w:rsidRPr="004475DF">
          <w:rPr>
            <w:rFonts w:ascii="Helvetica" w:hAnsi="Helvetica" w:cs="Helvetica"/>
            <w:b/>
            <w:color w:val="808080" w:themeColor="background1" w:themeShade="80"/>
            <w:sz w:val="32"/>
            <w:szCs w:val="32"/>
            <w:lang w:val="ro-RO"/>
          </w:rPr>
          <w:t>Inițiativa Educațională din domeniul</w:t>
        </w:r>
      </w:hyperlink>
      <w:r w:rsidRPr="004475DF">
        <w:rPr>
          <w:rFonts w:ascii="Helvetica" w:hAnsi="Helvetica" w:cs="Helvetica"/>
          <w:b/>
          <w:color w:val="808080" w:themeColor="background1" w:themeShade="80"/>
          <w:sz w:val="32"/>
          <w:szCs w:val="32"/>
          <w:lang w:val="ro-RO"/>
        </w:rPr>
        <w:t xml:space="preserve"> </w:t>
      </w:r>
      <w:hyperlink r:id="rId13">
        <w:r w:rsidRPr="004475DF">
          <w:rPr>
            <w:rFonts w:ascii="Helvetica" w:hAnsi="Helvetica" w:cs="Helvetica"/>
            <w:b/>
            <w:color w:val="808080" w:themeColor="background1" w:themeShade="80"/>
            <w:sz w:val="32"/>
            <w:szCs w:val="32"/>
            <w:lang w:val="ro-RO"/>
          </w:rPr>
          <w:t>Clădirilor Verzi a Anului</w:t>
        </w:r>
      </w:hyperlink>
    </w:p>
    <w:p w:rsidR="00D978D1" w:rsidRPr="00651970" w:rsidRDefault="00D978D1" w:rsidP="004475DF">
      <w:pPr>
        <w:rPr>
          <w:sz w:val="20"/>
          <w:szCs w:val="20"/>
          <w:lang w:val="ro-RO"/>
        </w:rPr>
      </w:pPr>
    </w:p>
    <w:p w:rsidR="00D978D1" w:rsidRDefault="007A1FDB" w:rsidP="004475DF">
      <w:pPr>
        <w:rPr>
          <w:rFonts w:ascii="Arial" w:eastAsia="Arial" w:hAnsi="Arial" w:cs="Arial"/>
          <w:b/>
          <w:bCs/>
          <w:color w:val="555555"/>
          <w:sz w:val="20"/>
          <w:szCs w:val="20"/>
          <w:lang w:val="ro-RO"/>
        </w:rPr>
      </w:pPr>
      <w:r w:rsidRPr="00651970">
        <w:rPr>
          <w:rFonts w:ascii="Arial" w:eastAsia="Arial" w:hAnsi="Arial" w:cs="Arial"/>
          <w:b/>
          <w:bCs/>
          <w:color w:val="555555"/>
          <w:sz w:val="20"/>
          <w:szCs w:val="20"/>
          <w:lang w:val="ro-RO"/>
        </w:rPr>
        <w:t>Toate</w:t>
      </w:r>
      <w:r w:rsidR="004475DF">
        <w:rPr>
          <w:rFonts w:ascii="Arial" w:eastAsia="Arial" w:hAnsi="Arial" w:cs="Arial"/>
          <w:b/>
          <w:bCs/>
          <w:color w:val="555555"/>
          <w:sz w:val="20"/>
          <w:szCs w:val="20"/>
          <w:lang w:val="ro-RO"/>
        </w:rPr>
        <w:t xml:space="preserve"> inițiativele studenților și</w:t>
      </w:r>
      <w:r w:rsidRPr="00651970">
        <w:rPr>
          <w:rFonts w:ascii="Arial" w:eastAsia="Arial" w:hAnsi="Arial" w:cs="Arial"/>
          <w:b/>
          <w:bCs/>
          <w:color w:val="555555"/>
          <w:sz w:val="20"/>
          <w:szCs w:val="20"/>
          <w:lang w:val="ro-RO"/>
        </w:rPr>
        <w:t xml:space="preserve"> facultățil</w:t>
      </w:r>
      <w:r w:rsidR="004475DF">
        <w:rPr>
          <w:rFonts w:ascii="Arial" w:eastAsia="Arial" w:hAnsi="Arial" w:cs="Arial"/>
          <w:b/>
          <w:bCs/>
          <w:color w:val="555555"/>
          <w:sz w:val="20"/>
          <w:szCs w:val="20"/>
          <w:lang w:val="ro-RO"/>
        </w:rPr>
        <w:t>or</w:t>
      </w:r>
      <w:r w:rsidRPr="00651970">
        <w:rPr>
          <w:rFonts w:ascii="Arial" w:eastAsia="Arial" w:hAnsi="Arial" w:cs="Arial"/>
          <w:b/>
          <w:bCs/>
          <w:color w:val="555555"/>
          <w:sz w:val="20"/>
          <w:szCs w:val="20"/>
          <w:lang w:val="ro-RO"/>
        </w:rPr>
        <w:t xml:space="preserve"> </w:t>
      </w:r>
      <w:r w:rsidR="004475DF">
        <w:rPr>
          <w:rFonts w:ascii="Arial" w:eastAsia="Arial" w:hAnsi="Arial" w:cs="Arial"/>
          <w:b/>
          <w:bCs/>
          <w:color w:val="555555"/>
          <w:sz w:val="20"/>
          <w:szCs w:val="20"/>
          <w:lang w:val="ro-RO"/>
        </w:rPr>
        <w:t>asociate</w:t>
      </w:r>
      <w:r w:rsidRPr="00651970">
        <w:rPr>
          <w:rFonts w:ascii="Arial" w:eastAsia="Arial" w:hAnsi="Arial" w:cs="Arial"/>
          <w:b/>
          <w:bCs/>
          <w:color w:val="555555"/>
          <w:sz w:val="20"/>
          <w:szCs w:val="20"/>
          <w:lang w:val="ro-RO"/>
        </w:rPr>
        <w:t xml:space="preserve"> instituțiilor academice recunoscute în România</w:t>
      </w:r>
      <w:r w:rsidR="004475DF">
        <w:rPr>
          <w:rFonts w:ascii="Arial" w:eastAsia="Arial" w:hAnsi="Arial" w:cs="Arial"/>
          <w:b/>
          <w:bCs/>
          <w:color w:val="555555"/>
          <w:sz w:val="20"/>
          <w:szCs w:val="20"/>
          <w:lang w:val="ro-RO"/>
        </w:rPr>
        <w:t xml:space="preserve"> </w:t>
      </w:r>
      <w:r w:rsidRPr="00651970">
        <w:rPr>
          <w:rFonts w:ascii="Arial" w:eastAsia="Arial" w:hAnsi="Arial" w:cs="Arial"/>
          <w:b/>
          <w:bCs/>
          <w:color w:val="555555"/>
          <w:sz w:val="20"/>
          <w:szCs w:val="20"/>
          <w:lang w:val="ro-RO"/>
        </w:rPr>
        <w:t>sunt eligibile pentru a se înscrie la această categorie.</w:t>
      </w:r>
    </w:p>
    <w:p w:rsidR="004475DF" w:rsidRDefault="004475DF" w:rsidP="004475DF">
      <w:pPr>
        <w:rPr>
          <w:sz w:val="20"/>
          <w:szCs w:val="20"/>
          <w:lang w:val="ro-RO"/>
        </w:rPr>
      </w:pPr>
    </w:p>
    <w:p w:rsidR="004475DF" w:rsidRPr="004475DF" w:rsidRDefault="004475DF" w:rsidP="004475DF">
      <w:pPr>
        <w:jc w:val="both"/>
        <w:rPr>
          <w:rFonts w:ascii="Arial" w:eastAsia="Arial" w:hAnsi="Arial" w:cs="Arial"/>
          <w:bCs/>
          <w:color w:val="555555"/>
          <w:sz w:val="20"/>
          <w:szCs w:val="20"/>
          <w:lang w:val="ro-RO"/>
        </w:rPr>
      </w:pPr>
      <w:r w:rsidRPr="00C51F0E">
        <w:rPr>
          <w:rFonts w:ascii="Arial" w:eastAsia="Arial" w:hAnsi="Arial" w:cs="Arial"/>
          <w:bCs/>
          <w:color w:val="555555"/>
          <w:sz w:val="20"/>
          <w:szCs w:val="20"/>
          <w:lang w:val="ro-RO"/>
        </w:rPr>
        <w:t>Formularele de înscriere pentru acest premiu nu trebuie să depășească 2 pagini de text (A4, mărime font 12, spațiu 1.0) și 4 pagini de imagini și diagrame, însumând maxim 6 pagini.</w:t>
      </w:r>
    </w:p>
    <w:p w:rsidR="00D978D1" w:rsidRPr="00651970" w:rsidRDefault="00D978D1" w:rsidP="004475DF">
      <w:pPr>
        <w:rPr>
          <w:sz w:val="20"/>
          <w:szCs w:val="20"/>
          <w:lang w:val="ro-RO"/>
        </w:rPr>
      </w:pPr>
    </w:p>
    <w:p w:rsidR="00D978D1" w:rsidRPr="00651970" w:rsidRDefault="007A1FDB" w:rsidP="004475DF">
      <w:pPr>
        <w:rPr>
          <w:rFonts w:ascii="Arial" w:eastAsia="Arial" w:hAnsi="Arial" w:cs="Arial"/>
          <w:sz w:val="24"/>
          <w:szCs w:val="24"/>
          <w:lang w:val="ro-RO"/>
        </w:rPr>
      </w:pPr>
      <w:r w:rsidRPr="00651970">
        <w:rPr>
          <w:rFonts w:ascii="Arial" w:eastAsia="Arial" w:hAnsi="Arial" w:cs="Arial"/>
          <w:b/>
          <w:bCs/>
          <w:color w:val="555555"/>
          <w:sz w:val="20"/>
          <w:szCs w:val="20"/>
          <w:lang w:val="ro-RO"/>
        </w:rPr>
        <w:t>Categoriile și punctajele aferente utilizate de Juriu</w:t>
      </w:r>
      <w:r w:rsidR="004475DF">
        <w:rPr>
          <w:rFonts w:ascii="Arial" w:eastAsia="Arial" w:hAnsi="Arial" w:cs="Arial"/>
          <w:b/>
          <w:bCs/>
          <w:color w:val="555555"/>
          <w:sz w:val="20"/>
          <w:szCs w:val="20"/>
          <w:lang w:val="ro-RO"/>
        </w:rPr>
        <w:t>:</w:t>
      </w:r>
    </w:p>
    <w:p w:rsidR="00D978D1" w:rsidRPr="00651970" w:rsidRDefault="00D978D1" w:rsidP="004475DF">
      <w:pPr>
        <w:rPr>
          <w:rFonts w:ascii="Arial" w:eastAsia="Arial" w:hAnsi="Arial" w:cs="Arial"/>
          <w:sz w:val="24"/>
          <w:szCs w:val="24"/>
          <w:lang w:val="ro-RO"/>
        </w:rPr>
      </w:pPr>
    </w:p>
    <w:p w:rsidR="00D978D1" w:rsidRPr="00651970" w:rsidRDefault="007A1FDB" w:rsidP="004475DF">
      <w:pPr>
        <w:rPr>
          <w:rFonts w:ascii="Arial" w:eastAsia="Arial" w:hAnsi="Arial" w:cs="Arial"/>
          <w:sz w:val="24"/>
          <w:szCs w:val="24"/>
          <w:lang w:val="ro-RO"/>
        </w:rPr>
      </w:pPr>
      <w:r w:rsidRPr="00651970">
        <w:rPr>
          <w:rFonts w:ascii="Arial" w:eastAsia="Arial" w:hAnsi="Arial" w:cs="Arial"/>
          <w:b/>
          <w:bCs/>
          <w:color w:val="555555"/>
          <w:sz w:val="20"/>
          <w:szCs w:val="20"/>
          <w:lang w:val="ro-RO"/>
        </w:rPr>
        <w:t xml:space="preserve">Inovație și ambiție | </w:t>
      </w:r>
      <w:r w:rsidRPr="00651970">
        <w:rPr>
          <w:rFonts w:ascii="Arial" w:eastAsia="Arial" w:hAnsi="Arial" w:cs="Arial"/>
          <w:color w:val="555555"/>
          <w:sz w:val="20"/>
          <w:szCs w:val="20"/>
          <w:lang w:val="ro-RO"/>
        </w:rPr>
        <w:t>Cât de ambițioasă este inițiativa în stabilirea obiectivelor de sustenabilitate și abilitățile</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dobândite de studenții participanți? (maxim 25 pu</w:t>
      </w:r>
      <w:r w:rsidRPr="00651970">
        <w:rPr>
          <w:rFonts w:ascii="Arial" w:eastAsia="Arial" w:hAnsi="Arial" w:cs="Arial"/>
          <w:color w:val="555555"/>
          <w:sz w:val="20"/>
          <w:szCs w:val="20"/>
          <w:lang w:val="ro-RO"/>
        </w:rPr>
        <w:t>ncte)</w:t>
      </w:r>
    </w:p>
    <w:p w:rsidR="00D978D1" w:rsidRPr="00651970" w:rsidRDefault="00D978D1" w:rsidP="004475DF">
      <w:pPr>
        <w:rPr>
          <w:rFonts w:ascii="Arial" w:eastAsia="Arial" w:hAnsi="Arial" w:cs="Arial"/>
          <w:sz w:val="24"/>
          <w:szCs w:val="24"/>
          <w:lang w:val="ro-RO"/>
        </w:rPr>
      </w:pPr>
    </w:p>
    <w:p w:rsidR="00D978D1" w:rsidRPr="00651970" w:rsidRDefault="007A1FDB" w:rsidP="004475DF">
      <w:pPr>
        <w:rPr>
          <w:sz w:val="20"/>
          <w:szCs w:val="20"/>
          <w:lang w:val="ro-RO"/>
        </w:rPr>
      </w:pPr>
      <w:r w:rsidRPr="00651970">
        <w:rPr>
          <w:rFonts w:ascii="Arial" w:eastAsia="Arial" w:hAnsi="Arial" w:cs="Arial"/>
          <w:b/>
          <w:bCs/>
          <w:color w:val="555555"/>
          <w:sz w:val="20"/>
          <w:szCs w:val="20"/>
          <w:lang w:val="ro-RO"/>
        </w:rPr>
        <w:t xml:space="preserve">Impactul transformațional | </w:t>
      </w:r>
      <w:r w:rsidRPr="00651970">
        <w:rPr>
          <w:rFonts w:ascii="Arial" w:eastAsia="Arial" w:hAnsi="Arial" w:cs="Arial"/>
          <w:color w:val="555555"/>
          <w:sz w:val="20"/>
          <w:szCs w:val="20"/>
          <w:lang w:val="ro-RO"/>
        </w:rPr>
        <w:t>Cum va transforma inițiativa educațională piața românească a construcțiilor verzi</w:t>
      </w:r>
      <w:bookmarkStart w:id="3" w:name="page3"/>
      <w:bookmarkEnd w:id="3"/>
      <w:r w:rsidR="004475DF">
        <w:rPr>
          <w:rFonts w:ascii="Arial" w:eastAsia="Arial" w:hAnsi="Arial" w:cs="Arial"/>
          <w:color w:val="555555"/>
          <w:sz w:val="20"/>
          <w:szCs w:val="20"/>
          <w:lang w:val="ro-RO"/>
        </w:rPr>
        <w:t xml:space="preserve"> </w:t>
      </w:r>
      <w:r w:rsidRPr="00651970">
        <w:rPr>
          <w:rFonts w:ascii="Arial" w:eastAsia="Arial" w:hAnsi="Arial" w:cs="Arial"/>
          <w:color w:val="555555"/>
          <w:sz w:val="20"/>
          <w:szCs w:val="20"/>
          <w:lang w:val="ro-RO"/>
        </w:rPr>
        <w:t>ș</w:t>
      </w:r>
      <w:r w:rsidRPr="00651970">
        <w:rPr>
          <w:rFonts w:ascii="Arial" w:eastAsia="Arial" w:hAnsi="Arial" w:cs="Arial"/>
          <w:color w:val="555555"/>
          <w:sz w:val="20"/>
          <w:szCs w:val="20"/>
          <w:lang w:val="ro-RO"/>
        </w:rPr>
        <w:t>i sustenabile? (maxim 25 puncte)</w:t>
      </w:r>
    </w:p>
    <w:p w:rsidR="00D978D1" w:rsidRPr="00651970" w:rsidRDefault="00D978D1" w:rsidP="004475DF">
      <w:pPr>
        <w:rPr>
          <w:sz w:val="20"/>
          <w:szCs w:val="20"/>
          <w:lang w:val="ro-RO"/>
        </w:rPr>
      </w:pPr>
    </w:p>
    <w:p w:rsidR="00D978D1" w:rsidRPr="00651970" w:rsidRDefault="007A1FDB" w:rsidP="004475DF">
      <w:pPr>
        <w:rPr>
          <w:sz w:val="20"/>
          <w:szCs w:val="20"/>
          <w:lang w:val="ro-RO"/>
        </w:rPr>
      </w:pPr>
      <w:r w:rsidRPr="00651970">
        <w:rPr>
          <w:rFonts w:ascii="Arial" w:eastAsia="Arial" w:hAnsi="Arial" w:cs="Arial"/>
          <w:b/>
          <w:bCs/>
          <w:color w:val="555555"/>
          <w:sz w:val="20"/>
          <w:szCs w:val="20"/>
          <w:lang w:val="ro-RO"/>
        </w:rPr>
        <w:t xml:space="preserve">Rezultate dovedite | </w:t>
      </w:r>
      <w:r w:rsidRPr="00651970">
        <w:rPr>
          <w:rFonts w:ascii="Arial" w:eastAsia="Arial" w:hAnsi="Arial" w:cs="Arial"/>
          <w:color w:val="555555"/>
          <w:sz w:val="20"/>
          <w:szCs w:val="20"/>
          <w:lang w:val="ro-RO"/>
        </w:rPr>
        <w:t>Care sunt dovezile unui mediu construit mai verde ca rezultat dir</w:t>
      </w:r>
      <w:r w:rsidRPr="00651970">
        <w:rPr>
          <w:rFonts w:ascii="Arial" w:eastAsia="Arial" w:hAnsi="Arial" w:cs="Arial"/>
          <w:color w:val="555555"/>
          <w:sz w:val="20"/>
          <w:szCs w:val="20"/>
          <w:lang w:val="ro-RO"/>
        </w:rPr>
        <w:t>ect al acestei inițiative</w:t>
      </w:r>
      <w:r w:rsidRPr="00651970">
        <w:rPr>
          <w:rFonts w:ascii="Arial" w:eastAsia="Arial" w:hAnsi="Arial" w:cs="Arial"/>
          <w:b/>
          <w:bCs/>
          <w:color w:val="555555"/>
          <w:sz w:val="20"/>
          <w:szCs w:val="20"/>
          <w:lang w:val="ro-RO"/>
        </w:rPr>
        <w:t xml:space="preserve"> </w:t>
      </w:r>
      <w:r w:rsidRPr="00651970">
        <w:rPr>
          <w:rFonts w:ascii="Arial" w:eastAsia="Arial" w:hAnsi="Arial" w:cs="Arial"/>
          <w:color w:val="555555"/>
          <w:sz w:val="20"/>
          <w:szCs w:val="20"/>
          <w:lang w:val="ro-RO"/>
        </w:rPr>
        <w:t>educaționale ? (maxim 30 puncte)</w:t>
      </w:r>
    </w:p>
    <w:p w:rsidR="00D978D1" w:rsidRPr="00651970" w:rsidRDefault="00D978D1" w:rsidP="004475DF">
      <w:pPr>
        <w:rPr>
          <w:sz w:val="20"/>
          <w:szCs w:val="20"/>
          <w:lang w:val="ro-RO"/>
        </w:rPr>
      </w:pPr>
    </w:p>
    <w:p w:rsidR="004475DF" w:rsidRPr="004475DF" w:rsidRDefault="004475DF" w:rsidP="004475DF">
      <w:pPr>
        <w:rPr>
          <w:rFonts w:ascii="Arial" w:eastAsia="Arial" w:hAnsi="Arial" w:cs="Arial"/>
          <w:bCs/>
          <w:color w:val="555555"/>
          <w:sz w:val="20"/>
          <w:szCs w:val="20"/>
          <w:lang w:val="ro-RO"/>
        </w:rPr>
      </w:pPr>
      <w:r w:rsidRPr="004475DF">
        <w:rPr>
          <w:rFonts w:ascii="Arial" w:eastAsia="Arial" w:hAnsi="Arial" w:cs="Arial"/>
          <w:b/>
          <w:bCs/>
          <w:color w:val="555555"/>
          <w:sz w:val="20"/>
          <w:szCs w:val="20"/>
          <w:lang w:val="ro-RO"/>
        </w:rPr>
        <w:t xml:space="preserve">Numărul de Like-uri </w:t>
      </w:r>
      <w:r w:rsidRPr="004475DF">
        <w:rPr>
          <w:rFonts w:ascii="Arial" w:eastAsia="Arial" w:hAnsi="Arial" w:cs="Arial"/>
          <w:bCs/>
          <w:color w:val="555555"/>
          <w:sz w:val="20"/>
          <w:szCs w:val="20"/>
          <w:lang w:val="ro-RO"/>
        </w:rPr>
        <w:t>primite de proiect pe paginile Facebook și Linkedin ale RoGBC (maxim 20 de puncte).</w:t>
      </w:r>
    </w:p>
    <w:sectPr w:rsidR="004475DF" w:rsidRPr="004475DF">
      <w:headerReference w:type="default" r:id="rId14"/>
      <w:pgSz w:w="12240" w:h="15840"/>
      <w:pgMar w:top="1110" w:right="1240" w:bottom="1440" w:left="1140" w:header="0" w:footer="0" w:gutter="0"/>
      <w:cols w:space="720" w:equalWidth="0">
        <w:col w:w="98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FDB" w:rsidRDefault="007A1FDB" w:rsidP="00746229">
      <w:r>
        <w:separator/>
      </w:r>
    </w:p>
  </w:endnote>
  <w:endnote w:type="continuationSeparator" w:id="0">
    <w:p w:rsidR="007A1FDB" w:rsidRDefault="007A1FDB" w:rsidP="0074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FDB" w:rsidRDefault="007A1FDB" w:rsidP="00746229">
      <w:r>
        <w:separator/>
      </w:r>
    </w:p>
  </w:footnote>
  <w:footnote w:type="continuationSeparator" w:id="0">
    <w:p w:rsidR="007A1FDB" w:rsidRDefault="007A1FDB" w:rsidP="0074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229" w:rsidRDefault="00C723F3">
    <w:pPr>
      <w:pStyle w:val="Header"/>
    </w:pPr>
    <w:r>
      <w:rPr>
        <w:noProof/>
      </w:rPr>
      <w:drawing>
        <wp:anchor distT="0" distB="0" distL="114300" distR="114300" simplePos="0" relativeHeight="251659776" behindDoc="0" locked="0" layoutInCell="1" allowOverlap="1">
          <wp:simplePos x="0" y="0"/>
          <wp:positionH relativeFrom="margin">
            <wp:posOffset>5325745</wp:posOffset>
          </wp:positionH>
          <wp:positionV relativeFrom="margin">
            <wp:posOffset>-868680</wp:posOffset>
          </wp:positionV>
          <wp:extent cx="1224915" cy="871855"/>
          <wp:effectExtent l="0" t="0" r="0" b="4445"/>
          <wp:wrapNone/>
          <wp:docPr id="8" name="Picture 8" descr="D:\RoGBC\RoGBC mi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GBC\RoGBC mic .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491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229" w:rsidRDefault="00746229">
    <w:pPr>
      <w:pStyle w:val="Header"/>
    </w:pPr>
  </w:p>
  <w:p w:rsidR="00746229" w:rsidRDefault="00746229">
    <w:pPr>
      <w:pStyle w:val="Header"/>
    </w:pPr>
  </w:p>
  <w:p w:rsidR="00746229" w:rsidRDefault="00746229">
    <w:pPr>
      <w:pStyle w:val="Header"/>
    </w:pPr>
  </w:p>
  <w:p w:rsidR="00746229" w:rsidRDefault="00746229">
    <w:pPr>
      <w:pStyle w:val="Header"/>
    </w:pPr>
  </w:p>
  <w:p w:rsidR="00746229" w:rsidRDefault="00746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29FACF7E"/>
    <w:lvl w:ilvl="0" w:tplc="D0A02C64">
      <w:start w:val="1"/>
      <w:numFmt w:val="bullet"/>
      <w:lvlText w:val="•"/>
      <w:lvlJc w:val="left"/>
    </w:lvl>
    <w:lvl w:ilvl="1" w:tplc="5F829294">
      <w:numFmt w:val="decimal"/>
      <w:lvlText w:val=""/>
      <w:lvlJc w:val="left"/>
    </w:lvl>
    <w:lvl w:ilvl="2" w:tplc="BDA62208">
      <w:numFmt w:val="decimal"/>
      <w:lvlText w:val=""/>
      <w:lvlJc w:val="left"/>
    </w:lvl>
    <w:lvl w:ilvl="3" w:tplc="EBAA7710">
      <w:numFmt w:val="decimal"/>
      <w:lvlText w:val=""/>
      <w:lvlJc w:val="left"/>
    </w:lvl>
    <w:lvl w:ilvl="4" w:tplc="1EF4FCA6">
      <w:numFmt w:val="decimal"/>
      <w:lvlText w:val=""/>
      <w:lvlJc w:val="left"/>
    </w:lvl>
    <w:lvl w:ilvl="5" w:tplc="351E3F72">
      <w:numFmt w:val="decimal"/>
      <w:lvlText w:val=""/>
      <w:lvlJc w:val="left"/>
    </w:lvl>
    <w:lvl w:ilvl="6" w:tplc="67A81A80">
      <w:numFmt w:val="decimal"/>
      <w:lvlText w:val=""/>
      <w:lvlJc w:val="left"/>
    </w:lvl>
    <w:lvl w:ilvl="7" w:tplc="F0B05976">
      <w:numFmt w:val="decimal"/>
      <w:lvlText w:val=""/>
      <w:lvlJc w:val="left"/>
    </w:lvl>
    <w:lvl w:ilvl="8" w:tplc="9F78451C">
      <w:numFmt w:val="decimal"/>
      <w:lvlText w:val=""/>
      <w:lvlJc w:val="left"/>
    </w:lvl>
  </w:abstractNum>
  <w:abstractNum w:abstractNumId="1" w15:restartNumberingAfterBreak="0">
    <w:nsid w:val="00000BB3"/>
    <w:multiLevelType w:val="hybridMultilevel"/>
    <w:tmpl w:val="B2AE4B96"/>
    <w:lvl w:ilvl="0" w:tplc="0B2254EA">
      <w:start w:val="1"/>
      <w:numFmt w:val="bullet"/>
      <w:lvlText w:val="•"/>
      <w:lvlJc w:val="left"/>
    </w:lvl>
    <w:lvl w:ilvl="1" w:tplc="F62ED45C">
      <w:numFmt w:val="decimal"/>
      <w:lvlText w:val=""/>
      <w:lvlJc w:val="left"/>
    </w:lvl>
    <w:lvl w:ilvl="2" w:tplc="5B1248A4">
      <w:numFmt w:val="decimal"/>
      <w:lvlText w:val=""/>
      <w:lvlJc w:val="left"/>
    </w:lvl>
    <w:lvl w:ilvl="3" w:tplc="2E12B292">
      <w:numFmt w:val="decimal"/>
      <w:lvlText w:val=""/>
      <w:lvlJc w:val="left"/>
    </w:lvl>
    <w:lvl w:ilvl="4" w:tplc="31F62842">
      <w:numFmt w:val="decimal"/>
      <w:lvlText w:val=""/>
      <w:lvlJc w:val="left"/>
    </w:lvl>
    <w:lvl w:ilvl="5" w:tplc="E7149490">
      <w:numFmt w:val="decimal"/>
      <w:lvlText w:val=""/>
      <w:lvlJc w:val="left"/>
    </w:lvl>
    <w:lvl w:ilvl="6" w:tplc="C896A18A">
      <w:numFmt w:val="decimal"/>
      <w:lvlText w:val=""/>
      <w:lvlJc w:val="left"/>
    </w:lvl>
    <w:lvl w:ilvl="7" w:tplc="97C26816">
      <w:numFmt w:val="decimal"/>
      <w:lvlText w:val=""/>
      <w:lvlJc w:val="left"/>
    </w:lvl>
    <w:lvl w:ilvl="8" w:tplc="7826DBDE">
      <w:numFmt w:val="decimal"/>
      <w:lvlText w:val=""/>
      <w:lvlJc w:val="left"/>
    </w:lvl>
  </w:abstractNum>
  <w:abstractNum w:abstractNumId="2" w15:restartNumberingAfterBreak="0">
    <w:nsid w:val="00000F3E"/>
    <w:multiLevelType w:val="hybridMultilevel"/>
    <w:tmpl w:val="67A46DD2"/>
    <w:lvl w:ilvl="0" w:tplc="A3C40DE6">
      <w:start w:val="1"/>
      <w:numFmt w:val="bullet"/>
      <w:lvlText w:val="•"/>
      <w:lvlJc w:val="left"/>
    </w:lvl>
    <w:lvl w:ilvl="1" w:tplc="A76079B2">
      <w:numFmt w:val="decimal"/>
      <w:lvlText w:val=""/>
      <w:lvlJc w:val="left"/>
    </w:lvl>
    <w:lvl w:ilvl="2" w:tplc="1B9810D8">
      <w:numFmt w:val="decimal"/>
      <w:lvlText w:val=""/>
      <w:lvlJc w:val="left"/>
    </w:lvl>
    <w:lvl w:ilvl="3" w:tplc="7FCE74F2">
      <w:numFmt w:val="decimal"/>
      <w:lvlText w:val=""/>
      <w:lvlJc w:val="left"/>
    </w:lvl>
    <w:lvl w:ilvl="4" w:tplc="C7E08F0A">
      <w:numFmt w:val="decimal"/>
      <w:lvlText w:val=""/>
      <w:lvlJc w:val="left"/>
    </w:lvl>
    <w:lvl w:ilvl="5" w:tplc="E6525764">
      <w:numFmt w:val="decimal"/>
      <w:lvlText w:val=""/>
      <w:lvlJc w:val="left"/>
    </w:lvl>
    <w:lvl w:ilvl="6" w:tplc="F8A43FD2">
      <w:numFmt w:val="decimal"/>
      <w:lvlText w:val=""/>
      <w:lvlJc w:val="left"/>
    </w:lvl>
    <w:lvl w:ilvl="7" w:tplc="A5B8F650">
      <w:numFmt w:val="decimal"/>
      <w:lvlText w:val=""/>
      <w:lvlJc w:val="left"/>
    </w:lvl>
    <w:lvl w:ilvl="8" w:tplc="EE5E2BC2">
      <w:numFmt w:val="decimal"/>
      <w:lvlText w:val=""/>
      <w:lvlJc w:val="left"/>
    </w:lvl>
  </w:abstractNum>
  <w:abstractNum w:abstractNumId="3" w15:restartNumberingAfterBreak="0">
    <w:nsid w:val="000012DB"/>
    <w:multiLevelType w:val="hybridMultilevel"/>
    <w:tmpl w:val="C42A37A8"/>
    <w:lvl w:ilvl="0" w:tplc="A47CAC44">
      <w:start w:val="1"/>
      <w:numFmt w:val="bullet"/>
      <w:lvlText w:val="•"/>
      <w:lvlJc w:val="left"/>
    </w:lvl>
    <w:lvl w:ilvl="1" w:tplc="58F63422">
      <w:numFmt w:val="decimal"/>
      <w:lvlText w:val=""/>
      <w:lvlJc w:val="left"/>
    </w:lvl>
    <w:lvl w:ilvl="2" w:tplc="6B98344C">
      <w:numFmt w:val="decimal"/>
      <w:lvlText w:val=""/>
      <w:lvlJc w:val="left"/>
    </w:lvl>
    <w:lvl w:ilvl="3" w:tplc="A08A3F64">
      <w:numFmt w:val="decimal"/>
      <w:lvlText w:val=""/>
      <w:lvlJc w:val="left"/>
    </w:lvl>
    <w:lvl w:ilvl="4" w:tplc="2C0E9750">
      <w:numFmt w:val="decimal"/>
      <w:lvlText w:val=""/>
      <w:lvlJc w:val="left"/>
    </w:lvl>
    <w:lvl w:ilvl="5" w:tplc="41667B0A">
      <w:numFmt w:val="decimal"/>
      <w:lvlText w:val=""/>
      <w:lvlJc w:val="left"/>
    </w:lvl>
    <w:lvl w:ilvl="6" w:tplc="D03658FE">
      <w:numFmt w:val="decimal"/>
      <w:lvlText w:val=""/>
      <w:lvlJc w:val="left"/>
    </w:lvl>
    <w:lvl w:ilvl="7" w:tplc="90A0B2AA">
      <w:numFmt w:val="decimal"/>
      <w:lvlText w:val=""/>
      <w:lvlJc w:val="left"/>
    </w:lvl>
    <w:lvl w:ilvl="8" w:tplc="8F846482">
      <w:numFmt w:val="decimal"/>
      <w:lvlText w:val=""/>
      <w:lvlJc w:val="left"/>
    </w:lvl>
  </w:abstractNum>
  <w:abstractNum w:abstractNumId="4" w15:restartNumberingAfterBreak="0">
    <w:nsid w:val="0000153C"/>
    <w:multiLevelType w:val="hybridMultilevel"/>
    <w:tmpl w:val="5C00DDE2"/>
    <w:lvl w:ilvl="0" w:tplc="AFBE93D0">
      <w:start w:val="1"/>
      <w:numFmt w:val="bullet"/>
      <w:lvlText w:val="•"/>
      <w:lvlJc w:val="left"/>
    </w:lvl>
    <w:lvl w:ilvl="1" w:tplc="32EA94D4">
      <w:numFmt w:val="decimal"/>
      <w:lvlText w:val=""/>
      <w:lvlJc w:val="left"/>
    </w:lvl>
    <w:lvl w:ilvl="2" w:tplc="1730DFC4">
      <w:numFmt w:val="decimal"/>
      <w:lvlText w:val=""/>
      <w:lvlJc w:val="left"/>
    </w:lvl>
    <w:lvl w:ilvl="3" w:tplc="0666F516">
      <w:numFmt w:val="decimal"/>
      <w:lvlText w:val=""/>
      <w:lvlJc w:val="left"/>
    </w:lvl>
    <w:lvl w:ilvl="4" w:tplc="01321420">
      <w:numFmt w:val="decimal"/>
      <w:lvlText w:val=""/>
      <w:lvlJc w:val="left"/>
    </w:lvl>
    <w:lvl w:ilvl="5" w:tplc="6A082AD2">
      <w:numFmt w:val="decimal"/>
      <w:lvlText w:val=""/>
      <w:lvlJc w:val="left"/>
    </w:lvl>
    <w:lvl w:ilvl="6" w:tplc="35348AB0">
      <w:numFmt w:val="decimal"/>
      <w:lvlText w:val=""/>
      <w:lvlJc w:val="left"/>
    </w:lvl>
    <w:lvl w:ilvl="7" w:tplc="E5EE71F4">
      <w:numFmt w:val="decimal"/>
      <w:lvlText w:val=""/>
      <w:lvlJc w:val="left"/>
    </w:lvl>
    <w:lvl w:ilvl="8" w:tplc="3E049064">
      <w:numFmt w:val="decimal"/>
      <w:lvlText w:val=""/>
      <w:lvlJc w:val="left"/>
    </w:lvl>
  </w:abstractNum>
  <w:abstractNum w:abstractNumId="5" w15:restartNumberingAfterBreak="0">
    <w:nsid w:val="00002EA6"/>
    <w:multiLevelType w:val="hybridMultilevel"/>
    <w:tmpl w:val="93F6E8C4"/>
    <w:lvl w:ilvl="0" w:tplc="40F0BB82">
      <w:start w:val="1"/>
      <w:numFmt w:val="bullet"/>
      <w:lvlText w:val="•"/>
      <w:lvlJc w:val="left"/>
    </w:lvl>
    <w:lvl w:ilvl="1" w:tplc="F57ACE9C">
      <w:numFmt w:val="decimal"/>
      <w:lvlText w:val=""/>
      <w:lvlJc w:val="left"/>
    </w:lvl>
    <w:lvl w:ilvl="2" w:tplc="ACB6570E">
      <w:numFmt w:val="decimal"/>
      <w:lvlText w:val=""/>
      <w:lvlJc w:val="left"/>
    </w:lvl>
    <w:lvl w:ilvl="3" w:tplc="45007432">
      <w:numFmt w:val="decimal"/>
      <w:lvlText w:val=""/>
      <w:lvlJc w:val="left"/>
    </w:lvl>
    <w:lvl w:ilvl="4" w:tplc="0882CF9C">
      <w:numFmt w:val="decimal"/>
      <w:lvlText w:val=""/>
      <w:lvlJc w:val="left"/>
    </w:lvl>
    <w:lvl w:ilvl="5" w:tplc="1FBE3272">
      <w:numFmt w:val="decimal"/>
      <w:lvlText w:val=""/>
      <w:lvlJc w:val="left"/>
    </w:lvl>
    <w:lvl w:ilvl="6" w:tplc="B3EAAB4A">
      <w:numFmt w:val="decimal"/>
      <w:lvlText w:val=""/>
      <w:lvlJc w:val="left"/>
    </w:lvl>
    <w:lvl w:ilvl="7" w:tplc="CB449112">
      <w:numFmt w:val="decimal"/>
      <w:lvlText w:val=""/>
      <w:lvlJc w:val="left"/>
    </w:lvl>
    <w:lvl w:ilvl="8" w:tplc="DF5A3572">
      <w:numFmt w:val="decimal"/>
      <w:lvlText w:val=""/>
      <w:lvlJc w:val="left"/>
    </w:lvl>
  </w:abstractNum>
  <w:abstractNum w:abstractNumId="6" w15:restartNumberingAfterBreak="0">
    <w:nsid w:val="0000390C"/>
    <w:multiLevelType w:val="hybridMultilevel"/>
    <w:tmpl w:val="EB46870C"/>
    <w:lvl w:ilvl="0" w:tplc="6C78CC2E">
      <w:start w:val="1"/>
      <w:numFmt w:val="bullet"/>
      <w:lvlText w:val="•"/>
      <w:lvlJc w:val="left"/>
    </w:lvl>
    <w:lvl w:ilvl="1" w:tplc="A2D8D7AE">
      <w:numFmt w:val="decimal"/>
      <w:lvlText w:val=""/>
      <w:lvlJc w:val="left"/>
    </w:lvl>
    <w:lvl w:ilvl="2" w:tplc="E594F7BE">
      <w:numFmt w:val="decimal"/>
      <w:lvlText w:val=""/>
      <w:lvlJc w:val="left"/>
    </w:lvl>
    <w:lvl w:ilvl="3" w:tplc="CF6A8FB8">
      <w:numFmt w:val="decimal"/>
      <w:lvlText w:val=""/>
      <w:lvlJc w:val="left"/>
    </w:lvl>
    <w:lvl w:ilvl="4" w:tplc="F970FA36">
      <w:numFmt w:val="decimal"/>
      <w:lvlText w:val=""/>
      <w:lvlJc w:val="left"/>
    </w:lvl>
    <w:lvl w:ilvl="5" w:tplc="9EAA51DA">
      <w:numFmt w:val="decimal"/>
      <w:lvlText w:val=""/>
      <w:lvlJc w:val="left"/>
    </w:lvl>
    <w:lvl w:ilvl="6" w:tplc="79B0E886">
      <w:numFmt w:val="decimal"/>
      <w:lvlText w:val=""/>
      <w:lvlJc w:val="left"/>
    </w:lvl>
    <w:lvl w:ilvl="7" w:tplc="028CF1C2">
      <w:numFmt w:val="decimal"/>
      <w:lvlText w:val=""/>
      <w:lvlJc w:val="left"/>
    </w:lvl>
    <w:lvl w:ilvl="8" w:tplc="3528B698">
      <w:numFmt w:val="decimal"/>
      <w:lvlText w:val=""/>
      <w:lvlJc w:val="left"/>
    </w:lvl>
  </w:abstractNum>
  <w:abstractNum w:abstractNumId="7" w15:restartNumberingAfterBreak="0">
    <w:nsid w:val="00007E87"/>
    <w:multiLevelType w:val="hybridMultilevel"/>
    <w:tmpl w:val="AE8A55AC"/>
    <w:lvl w:ilvl="0" w:tplc="2E9C8996">
      <w:start w:val="1"/>
      <w:numFmt w:val="bullet"/>
      <w:lvlText w:val="•"/>
      <w:lvlJc w:val="left"/>
    </w:lvl>
    <w:lvl w:ilvl="1" w:tplc="E4A0580A">
      <w:numFmt w:val="decimal"/>
      <w:lvlText w:val=""/>
      <w:lvlJc w:val="left"/>
    </w:lvl>
    <w:lvl w:ilvl="2" w:tplc="0494DC32">
      <w:numFmt w:val="decimal"/>
      <w:lvlText w:val=""/>
      <w:lvlJc w:val="left"/>
    </w:lvl>
    <w:lvl w:ilvl="3" w:tplc="07F23B08">
      <w:numFmt w:val="decimal"/>
      <w:lvlText w:val=""/>
      <w:lvlJc w:val="left"/>
    </w:lvl>
    <w:lvl w:ilvl="4" w:tplc="027EDB80">
      <w:numFmt w:val="decimal"/>
      <w:lvlText w:val=""/>
      <w:lvlJc w:val="left"/>
    </w:lvl>
    <w:lvl w:ilvl="5" w:tplc="44D2B780">
      <w:numFmt w:val="decimal"/>
      <w:lvlText w:val=""/>
      <w:lvlJc w:val="left"/>
    </w:lvl>
    <w:lvl w:ilvl="6" w:tplc="5FCA4A24">
      <w:numFmt w:val="decimal"/>
      <w:lvlText w:val=""/>
      <w:lvlJc w:val="left"/>
    </w:lvl>
    <w:lvl w:ilvl="7" w:tplc="AF68A752">
      <w:numFmt w:val="decimal"/>
      <w:lvlText w:val=""/>
      <w:lvlJc w:val="left"/>
    </w:lvl>
    <w:lvl w:ilvl="8" w:tplc="85C09126">
      <w:numFmt w:val="decimal"/>
      <w:lvlText w:val=""/>
      <w:lvlJc w:val="left"/>
    </w:lvl>
  </w:abstractNum>
  <w:abstractNum w:abstractNumId="8" w15:restartNumberingAfterBreak="0">
    <w:nsid w:val="66D67933"/>
    <w:multiLevelType w:val="hybridMultilevel"/>
    <w:tmpl w:val="D09ED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61646"/>
    <w:multiLevelType w:val="hybridMultilevel"/>
    <w:tmpl w:val="4976AF80"/>
    <w:lvl w:ilvl="0" w:tplc="04090003">
      <w:start w:val="1"/>
      <w:numFmt w:val="bullet"/>
      <w:lvlText w:val="o"/>
      <w:lvlJc w:val="left"/>
      <w:pPr>
        <w:ind w:left="1726" w:hanging="360"/>
      </w:pPr>
      <w:rPr>
        <w:rFonts w:ascii="Courier New" w:hAnsi="Courier New" w:cs="Courier New" w:hint="default"/>
      </w:rPr>
    </w:lvl>
    <w:lvl w:ilvl="1" w:tplc="04090003" w:tentative="1">
      <w:start w:val="1"/>
      <w:numFmt w:val="bullet"/>
      <w:lvlText w:val="o"/>
      <w:lvlJc w:val="left"/>
      <w:pPr>
        <w:ind w:left="2446" w:hanging="360"/>
      </w:pPr>
      <w:rPr>
        <w:rFonts w:ascii="Courier New" w:hAnsi="Courier New" w:cs="Courier New" w:hint="default"/>
      </w:rPr>
    </w:lvl>
    <w:lvl w:ilvl="2" w:tplc="04090005" w:tentative="1">
      <w:start w:val="1"/>
      <w:numFmt w:val="bullet"/>
      <w:lvlText w:val=""/>
      <w:lvlJc w:val="left"/>
      <w:pPr>
        <w:ind w:left="3166" w:hanging="360"/>
      </w:pPr>
      <w:rPr>
        <w:rFonts w:ascii="Wingdings" w:hAnsi="Wingdings" w:hint="default"/>
      </w:rPr>
    </w:lvl>
    <w:lvl w:ilvl="3" w:tplc="04090001" w:tentative="1">
      <w:start w:val="1"/>
      <w:numFmt w:val="bullet"/>
      <w:lvlText w:val=""/>
      <w:lvlJc w:val="left"/>
      <w:pPr>
        <w:ind w:left="3886" w:hanging="360"/>
      </w:pPr>
      <w:rPr>
        <w:rFonts w:ascii="Symbol" w:hAnsi="Symbol" w:hint="default"/>
      </w:rPr>
    </w:lvl>
    <w:lvl w:ilvl="4" w:tplc="04090003" w:tentative="1">
      <w:start w:val="1"/>
      <w:numFmt w:val="bullet"/>
      <w:lvlText w:val="o"/>
      <w:lvlJc w:val="left"/>
      <w:pPr>
        <w:ind w:left="4606" w:hanging="360"/>
      </w:pPr>
      <w:rPr>
        <w:rFonts w:ascii="Courier New" w:hAnsi="Courier New" w:cs="Courier New" w:hint="default"/>
      </w:rPr>
    </w:lvl>
    <w:lvl w:ilvl="5" w:tplc="04090005" w:tentative="1">
      <w:start w:val="1"/>
      <w:numFmt w:val="bullet"/>
      <w:lvlText w:val=""/>
      <w:lvlJc w:val="left"/>
      <w:pPr>
        <w:ind w:left="5326" w:hanging="360"/>
      </w:pPr>
      <w:rPr>
        <w:rFonts w:ascii="Wingdings" w:hAnsi="Wingdings" w:hint="default"/>
      </w:rPr>
    </w:lvl>
    <w:lvl w:ilvl="6" w:tplc="04090001" w:tentative="1">
      <w:start w:val="1"/>
      <w:numFmt w:val="bullet"/>
      <w:lvlText w:val=""/>
      <w:lvlJc w:val="left"/>
      <w:pPr>
        <w:ind w:left="6046" w:hanging="360"/>
      </w:pPr>
      <w:rPr>
        <w:rFonts w:ascii="Symbol" w:hAnsi="Symbol" w:hint="default"/>
      </w:rPr>
    </w:lvl>
    <w:lvl w:ilvl="7" w:tplc="04090003" w:tentative="1">
      <w:start w:val="1"/>
      <w:numFmt w:val="bullet"/>
      <w:lvlText w:val="o"/>
      <w:lvlJc w:val="left"/>
      <w:pPr>
        <w:ind w:left="6766" w:hanging="360"/>
      </w:pPr>
      <w:rPr>
        <w:rFonts w:ascii="Courier New" w:hAnsi="Courier New" w:cs="Courier New" w:hint="default"/>
      </w:rPr>
    </w:lvl>
    <w:lvl w:ilvl="8" w:tplc="04090005" w:tentative="1">
      <w:start w:val="1"/>
      <w:numFmt w:val="bullet"/>
      <w:lvlText w:val=""/>
      <w:lvlJc w:val="left"/>
      <w:pPr>
        <w:ind w:left="7486"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6"/>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8D1"/>
    <w:rsid w:val="000B372A"/>
    <w:rsid w:val="001173E3"/>
    <w:rsid w:val="002853E9"/>
    <w:rsid w:val="002C22BD"/>
    <w:rsid w:val="004475DF"/>
    <w:rsid w:val="00457EFC"/>
    <w:rsid w:val="005464BF"/>
    <w:rsid w:val="00651970"/>
    <w:rsid w:val="006767FD"/>
    <w:rsid w:val="00711B69"/>
    <w:rsid w:val="00746229"/>
    <w:rsid w:val="007A1FDB"/>
    <w:rsid w:val="00A35EA4"/>
    <w:rsid w:val="00C07328"/>
    <w:rsid w:val="00C51F0E"/>
    <w:rsid w:val="00C723F3"/>
    <w:rsid w:val="00CE5551"/>
    <w:rsid w:val="00D978D1"/>
    <w:rsid w:val="00ED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BA3A7"/>
  <w15:docId w15:val="{FB4D7960-0F25-4C61-A7BE-F3475DD9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69"/>
    <w:pPr>
      <w:ind w:left="720"/>
      <w:contextualSpacing/>
    </w:pPr>
  </w:style>
  <w:style w:type="paragraph" w:styleId="Header">
    <w:name w:val="header"/>
    <w:basedOn w:val="Normal"/>
    <w:link w:val="HeaderChar"/>
    <w:uiPriority w:val="99"/>
    <w:unhideWhenUsed/>
    <w:rsid w:val="00746229"/>
    <w:pPr>
      <w:tabs>
        <w:tab w:val="center" w:pos="4680"/>
        <w:tab w:val="right" w:pos="9360"/>
      </w:tabs>
    </w:pPr>
  </w:style>
  <w:style w:type="character" w:customStyle="1" w:styleId="HeaderChar">
    <w:name w:val="Header Char"/>
    <w:basedOn w:val="DefaultParagraphFont"/>
    <w:link w:val="Header"/>
    <w:uiPriority w:val="99"/>
    <w:rsid w:val="00746229"/>
  </w:style>
  <w:style w:type="paragraph" w:styleId="Footer">
    <w:name w:val="footer"/>
    <w:basedOn w:val="Normal"/>
    <w:link w:val="FooterChar"/>
    <w:uiPriority w:val="99"/>
    <w:unhideWhenUsed/>
    <w:rsid w:val="00746229"/>
    <w:pPr>
      <w:tabs>
        <w:tab w:val="center" w:pos="4680"/>
        <w:tab w:val="right" w:pos="9360"/>
      </w:tabs>
    </w:pPr>
  </w:style>
  <w:style w:type="character" w:customStyle="1" w:styleId="FooterChar">
    <w:name w:val="Footer Char"/>
    <w:basedOn w:val="DefaultParagraphFont"/>
    <w:link w:val="Footer"/>
    <w:uiPriority w:val="99"/>
    <w:rsid w:val="00746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21.org/romania/community/pg/pages/view/537/" TargetMode="External"/><Relationship Id="rId13" Type="http://schemas.openxmlformats.org/officeDocument/2006/relationships/hyperlink" Target="http://www.construction21.org/romania/community/pg/pages/view/5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truction21.org/romania/community/pg/pages/view/5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truction21.org/romania/community/pg/pages/view/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truction21.org/romania/community/pg/pages/view/541/" TargetMode="External"/><Relationship Id="rId4" Type="http://schemas.openxmlformats.org/officeDocument/2006/relationships/settings" Target="settings.xml"/><Relationship Id="rId9" Type="http://schemas.openxmlformats.org/officeDocument/2006/relationships/hyperlink" Target="http://www.construction21.org/romania/community/pg/pages/view/53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DB59-E921-4AA9-88B3-8A862DFC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Rogbc</cp:lastModifiedBy>
  <cp:revision>4</cp:revision>
  <dcterms:created xsi:type="dcterms:W3CDTF">2017-11-20T15:24:00Z</dcterms:created>
  <dcterms:modified xsi:type="dcterms:W3CDTF">2017-11-20T16:31:00Z</dcterms:modified>
</cp:coreProperties>
</file>